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2570" w14:textId="314CF6A2" w:rsidR="00472F18" w:rsidRDefault="00472F18" w:rsidP="00472F18">
      <w:pPr>
        <w:pStyle w:val="BodyText"/>
        <w:rPr>
          <w:b/>
          <w:bCs/>
          <w:sz w:val="30"/>
          <w:szCs w:val="30"/>
        </w:rPr>
      </w:pPr>
      <w:r w:rsidRPr="00AC5301">
        <w:rPr>
          <w:noProof/>
        </w:rPr>
        <w:drawing>
          <wp:anchor distT="0" distB="0" distL="114300" distR="114300" simplePos="0" relativeHeight="251658240" behindDoc="0" locked="0" layoutInCell="1" allowOverlap="1" wp14:anchorId="709E7B64" wp14:editId="5FB25FD7">
            <wp:simplePos x="0" y="0"/>
            <wp:positionH relativeFrom="page">
              <wp:posOffset>495300</wp:posOffset>
            </wp:positionH>
            <wp:positionV relativeFrom="margin">
              <wp:posOffset>149225</wp:posOffset>
            </wp:positionV>
            <wp:extent cx="6775704" cy="1344168"/>
            <wp:effectExtent l="0" t="0" r="6350" b="8890"/>
            <wp:wrapSquare wrapText="bothSides"/>
            <wp:docPr id="1388811715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11715" name="Picture 1" descr="Graphical user interfac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70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48436" w14:textId="71AA40D5" w:rsidR="00E11E79" w:rsidRPr="004C7601" w:rsidRDefault="00E11E79" w:rsidP="00E11E79">
      <w:pPr>
        <w:pStyle w:val="BodyText"/>
        <w:ind w:left="180" w:right="220"/>
        <w:jc w:val="center"/>
        <w:rPr>
          <w:b/>
          <w:bCs/>
          <w:sz w:val="30"/>
          <w:szCs w:val="30"/>
        </w:rPr>
      </w:pPr>
      <w:r w:rsidRPr="004C7601">
        <w:rPr>
          <w:b/>
          <w:bCs/>
          <w:sz w:val="30"/>
          <w:szCs w:val="30"/>
        </w:rPr>
        <w:t xml:space="preserve">OSP </w:t>
      </w:r>
      <w:r>
        <w:rPr>
          <w:b/>
          <w:bCs/>
          <w:sz w:val="30"/>
          <w:szCs w:val="30"/>
        </w:rPr>
        <w:t>Justification Form</w:t>
      </w:r>
    </w:p>
    <w:p w14:paraId="4E311962" w14:textId="69D1BF08" w:rsidR="00E11E79" w:rsidRPr="004C7601" w:rsidRDefault="00E11E79" w:rsidP="00E11E79">
      <w:pPr>
        <w:pStyle w:val="BodyText"/>
        <w:spacing w:after="240"/>
        <w:ind w:left="180" w:right="2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Pr="004C7601">
        <w:rPr>
          <w:b/>
          <w:bCs/>
          <w:sz w:val="24"/>
          <w:szCs w:val="24"/>
        </w:rPr>
        <w:t xml:space="preserve"> Procurement</w:t>
      </w:r>
    </w:p>
    <w:p w14:paraId="53C2C16C" w14:textId="57662368" w:rsidR="006B31F2" w:rsidRDefault="0054134C" w:rsidP="00E11E79">
      <w:pPr>
        <w:spacing w:before="120" w:after="240"/>
        <w:jc w:val="both"/>
      </w:pPr>
      <w:r>
        <w:t xml:space="preserve">Complete all sections of </w:t>
      </w:r>
      <w:r w:rsidR="00C40D60">
        <w:t>this</w:t>
      </w:r>
      <w:r w:rsidR="00E11E79">
        <w:t xml:space="preserve"> form </w:t>
      </w:r>
      <w:r>
        <w:t xml:space="preserve">and follow the steps specified in the </w:t>
      </w:r>
      <w:r w:rsidR="00090FB0">
        <w:rPr>
          <w:i/>
          <w:iCs/>
        </w:rPr>
        <w:t xml:space="preserve">Special </w:t>
      </w:r>
      <w:r w:rsidRPr="00E42D4A">
        <w:rPr>
          <w:i/>
          <w:iCs/>
        </w:rPr>
        <w:t xml:space="preserve">Procurement </w:t>
      </w:r>
      <w:r w:rsidR="00B55024">
        <w:rPr>
          <w:i/>
          <w:iCs/>
        </w:rPr>
        <w:t>Procedures</w:t>
      </w:r>
      <w:r>
        <w:t xml:space="preserve">. </w:t>
      </w:r>
      <w:r w:rsidR="00C47222">
        <w:t xml:space="preserve">Email the completed form to the Office of State Procurement review mailbox at </w:t>
      </w:r>
      <w:hyperlink r:id="rId9" w:history="1">
        <w:r w:rsidR="00C47222" w:rsidRPr="001C1B62">
          <w:rPr>
            <w:rStyle w:val="Hyperlink"/>
          </w:rPr>
          <w:t>osp.review@arkansas.gov</w:t>
        </w:r>
      </w:hyperlink>
      <w:r w:rsidR="00C47222">
        <w:t xml:space="preserve"> to ensure timely review.</w:t>
      </w:r>
      <w:r w:rsidR="00A01AEB">
        <w:t xml:space="preserve">  </w:t>
      </w:r>
    </w:p>
    <w:p w14:paraId="5C39CDA0" w14:textId="3DA1D2DE" w:rsidR="00E11E79" w:rsidRPr="00E42385" w:rsidRDefault="00E11E79" w:rsidP="00E11E79">
      <w:pPr>
        <w:spacing w:before="120" w:after="120"/>
        <w:jc w:val="both"/>
        <w:rPr>
          <w:b/>
          <w:bCs/>
        </w:rPr>
      </w:pPr>
      <w:bookmarkStart w:id="0" w:name="Procurement_Unit_Requesting_Permission_t"/>
      <w:bookmarkEnd w:id="0"/>
      <w:r w:rsidRPr="00E42385">
        <w:rPr>
          <w:b/>
          <w:bCs/>
        </w:rPr>
        <w:t>Procurement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Unit</w:t>
      </w:r>
      <w:r w:rsidRPr="00E42385">
        <w:rPr>
          <w:b/>
          <w:bCs/>
          <w:spacing w:val="-2"/>
        </w:rPr>
        <w:t xml:space="preserve"> </w:t>
      </w:r>
      <w:r w:rsidRPr="00E42385">
        <w:rPr>
          <w:b/>
          <w:bCs/>
        </w:rPr>
        <w:t>Requesting</w:t>
      </w:r>
      <w:r w:rsidRPr="00E42385">
        <w:rPr>
          <w:b/>
          <w:bCs/>
          <w:spacing w:val="-6"/>
        </w:rPr>
        <w:t xml:space="preserve"> the </w:t>
      </w:r>
      <w:r w:rsidR="00716578">
        <w:rPr>
          <w:b/>
          <w:bCs/>
          <w:spacing w:val="-6"/>
        </w:rPr>
        <w:t xml:space="preserve">Special </w:t>
      </w:r>
      <w:r w:rsidRPr="00E42385">
        <w:rPr>
          <w:b/>
          <w:bCs/>
        </w:rPr>
        <w:t>Procurement</w:t>
      </w:r>
    </w:p>
    <w:p w14:paraId="75229A9D" w14:textId="0D620FD2" w:rsidR="00DC084B" w:rsidRDefault="00DC084B" w:rsidP="00DC084B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>Requesting</w:t>
      </w:r>
      <w:r>
        <w:rPr>
          <w:spacing w:val="-9"/>
        </w:rPr>
        <w:t xml:space="preserve"> </w:t>
      </w:r>
      <w:r>
        <w:t xml:space="preserve">Department:  </w:t>
      </w:r>
      <w:sdt>
        <w:sdtPr>
          <w:rPr>
            <w:rStyle w:val="TextField"/>
          </w:rPr>
          <w:id w:val="-1039045968"/>
          <w:placeholder>
            <w:docPart w:val="BB0AC3771D9D49AFAF03006CEEB2E20A"/>
          </w:placeholder>
          <w:showingPlcHdr/>
          <w:dropDownList>
            <w:listItem w:value="Choose one."/>
            <w:listItem w:displayText="0002 - House of Representatives" w:value="0002 - House of Representatives"/>
            <w:listItem w:displayText="0005 - Senate" w:value="0005 - Senate"/>
            <w:listItem w:displayText="0009 - Arkansas Legislative Audit" w:value="0009 - Arkansas Legislative Audit"/>
            <w:listItem w:displayText="0011 - Legislative Council" w:value="0011 - Legislative Council"/>
            <w:listItem w:displayText="0012 - Legislative Council - Disbursing Officer" w:value="0012 - Legislative Council - Disbursing Officer"/>
            <w:listItem w:displayText="0015 - Joint Interim Committee on Legislative Facility" w:value="0015 - Joint Interim Committee on Legislative Facility"/>
            <w:listItem w:displayText="0018 - Court of Appeals" w:value="0018 - Court of Appeals"/>
            <w:listItem w:displayText="0023 - Administrative Office of the Courts" w:value="0023 - Administrative Office of the Courts"/>
            <w:listItem w:displayText="0028 - Office of Prosecutor Coordinator" w:value="0028 - Office of Prosecutor Coordinator"/>
            <w:listItem w:displayText="0032 - Supreme Court" w:value="0032 - Supreme Court"/>
            <w:listItem w:displayText="0034 - Office of the Governor" w:value="0034 - Office of the Governor"/>
            <w:listItem w:displayText="0035 - Office of Medicaid Inspector General" w:value="0035 - Office of Medicaid Inspector General"/>
            <w:listItem w:displayText="0051 - Office of the Lieutenant Governor" w:value="0051 - Office of the Lieutenant Governor"/>
            <w:listItem w:displayText="0053 - Office of the Attorney General" w:value="0053 - Office of the Attorney General"/>
            <w:listItem w:displayText="0059 - Auditor of State" w:value="0059 - Auditor of State"/>
            <w:listItem w:displayText="0061 - Land Department" w:value="0061 - Land Department"/>
            <w:listItem w:displayText="0063 - Secretary of State" w:value="0063 - Secretary of State"/>
            <w:listItem w:displayText="0069 - Treasurer of State" w:value="0069 - Treasurer of State"/>
            <w:listItem w:displayText="0072 - Board of Finance" w:value="0072 - Board of Finance"/>
            <w:listItem w:displayText="0074 - Treasurer - County Aid" w:value="0074 - Treasurer - County Aid"/>
            <w:listItem w:displayText="0076 - Treasurer - Municipal Aid" w:value="0076 - Treasurer - Municipal Aid"/>
            <w:listItem w:displayText="0080 - Game and Fish Commission" w:value="0080 - Game and Fish Commission"/>
            <w:listItem w:displayText="0085 - Arkansas Lottery Commission" w:value="0085 - Arkansas Lottery Commission"/>
            <w:listItem w:displayText="0090 - Highway and Transportation" w:value="0090 - Highway and Transportation"/>
            <w:listItem w:displayText="0091 - Highway and Transportation Department - Retirement" w:value="0091 - Highway and Transportation Department - Retirement"/>
            <w:listItem w:displayText="0100 - Henderson State University" w:value="0100 - Henderson State University"/>
            <w:listItem w:displayText="0105 - Southern Arkansas University" w:value="0105 - Southern Arkansas University"/>
            <w:listItem w:displayText="0115 - Southern Arkansas University - Technical Branch" w:value="0115 - Southern Arkansas University - Technical Branch"/>
            <w:listItem w:displayText="0120 - Arkansas State University - Beebe" w:value="0120 - Arkansas State University - Beebe"/>
            <w:listItem w:displayText="0125 - Arkansas State University - Jonesboro" w:value="0125 - Arkansas State University - Jonesboro"/>
            <w:listItem w:displayText="0128 - Arkansas State University - Mountain Home (Technical College)" w:value="0128 - Arkansas State University - Mountain Home (Technical College)"/>
            <w:listItem w:displayText="0129 - Arkansas State University - Newport" w:value="0129 - Arkansas State University - Newport"/>
            <w:listItem w:displayText="0130 - Arkansas Tech University" w:value="0130 - Arkansas Tech University"/>
            <w:listItem w:displayText="0135 - University of Arkansas at Fayetteville" w:value="0135 - University of Arkansas at Fayetteville"/>
            <w:listItem w:displayText="0145 - University of Arkansas at Little Rock" w:value="0145 - University of Arkansas at Little Rock"/>
            <w:listItem w:displayText="0150 - University of Arkansas for Medical Sciences" w:value="0150 - University of Arkansas for Medical Sciences"/>
            <w:listItem w:displayText="0155 - University of Arkansas at Monticello" w:value="0155 - University of Arkansas at Monticello"/>
            <w:listItem w:displayText="0160 - University of Arkansas at Pine Bluff" w:value="0160 - University of Arkansas at Pine Bluff"/>
            <w:listItem w:displayText="0165 - University of Central Arkansas" w:value="0165 - University of Central Arkansas"/>
            <w:listItem w:displayText="0167 - University of Arkansas Community College at Hope - Texarkana" w:value="0167 - University of Arkansas Community College at Hope - Texarkana"/>
            <w:listItem w:displayText="0168 - University of Arkanas Community College at Batesville" w:value="0168 - University of Arkanas Community College at Batesville"/>
            <w:listItem w:displayText="0170 - University of Arkansas East Arkansas Community College" w:value="0170 - University of Arkansas East Arkansas Community College"/>
            <w:listItem w:displayText="0175 - National Park College" w:value="0175 - National Park College"/>
            <w:listItem w:displayText="0177 - Arkansas State University - Mid-South" w:value="0177 - Arkansas State University - Mid-South"/>
            <w:listItem w:displayText="0180 - Arkansas Northeastern College" w:value="0180 - Arkansas Northeastern College"/>
            <w:listItem w:displayText="0185 - North Arkansas College" w:value="0185 - North Arkansas College"/>
            <w:listItem w:displayText="0190 - Phillips Community College of the University of Arkansas" w:value="0190 - Phillips Community College of the University of Arkansas"/>
            <w:listItem w:displayText="0192 - Rich Mountain Community College" w:value="0192 - Rich Mountain Community College"/>
            <w:listItem w:displayText="0193 - South Arkansas College" w:value="0193 - South Arkansas College"/>
            <w:listItem w:displayText="0195 - University of Arkansas at Fort Smith" w:value="0195 - University of Arkansas at Fort Smith"/>
            <w:listItem w:displayText="0198 - Northwest Arkansas Community College" w:value="0198 - Northwest Arkansas Community College"/>
            <w:listItem w:displayText="0200 - AR Abstracter's Board" w:value="0200 - AR Abstracter's Board"/>
            <w:listItem w:displayText="0203 - Board of Accountancy" w:value="0203 - Board of Accountancy"/>
            <w:listItem w:displayText="0204 - Alcohol/Drug Abuse Counselors" w:value="0204 - Alcohol/Drug Abuse Counselors"/>
            <w:listItem w:displayText="0205 - Appraiser Licensing and Certification Board" w:value="0205 - Appraiser Licensing and Certification Board"/>
            <w:listItem w:displayText="0206 - Arkansas State Board of Architects, Landscape Architects and Interior Designers" w:value="0206 - Arkansas State Board of Architects, Landscape Architects and Interior Designers"/>
            <w:listItem w:displayText="0208 - Athletic Training Board" w:value="0208 - Athletic Training Board"/>
            <w:listItem w:displayText="0209 - Athletic Commission" w:value="0209 - Athletic Commission"/>
            <w:listItem w:displayText="0210 - Auctioneer's Licensing Board" w:value="0210 - Auctioneer's Licensing Board"/>
            <w:listItem w:displayText="0211 - Professional Bail Bondsman Licensing Board" w:value="0211 - Professional Bail Bondsman Licensing Board"/>
            <w:listItem w:displayText="0212 - Board of Barber Examiners" w:value="0212 - Board of Barber Examiners"/>
            <w:listItem w:displayText="0215 - Burial Association Board" w:value="0215 - Burial Association Board"/>
            <w:listItem w:displayText="0216 - Board of Private Career Education" w:value="0216 - Board of Private Career Education"/>
            <w:listItem w:displayText="0218 - Cemetery Board" w:value="0218 - Cemetery Board"/>
            <w:listItem w:displayText="0220 - Child Abuse &amp; Neglect Prevention Board" w:value="0220 - Child Abuse &amp; Neglect Prevention Board"/>
            <w:listItem w:displayText="0221 - Board of Collection Agencies" w:value="0221 - Board of Collection Agencies"/>
            <w:listItem w:displayText="0224 - Contractor's Licensing Board" w:value="0224 - Contractor's Licensing Board"/>
            <w:listItem w:displayText="0228 - Board of Examiners in Counseling" w:value="0228 - Board of Examiners in Counseling"/>
            <w:listItem w:displayText="0229 - Fair Housing Commission" w:value="0229 - Fair Housing Commission"/>
            <w:listItem w:displayText="0232 - Board of Election Commissioners" w:value="0232 - Board of Election Commissioners"/>
            <w:listItem w:displayText="0233 - Board of Embalmers and Funeral Directors" w:value="0233 - Board of Embalmers and Funeral Directors"/>
            <w:listItem w:displayText="0236 - State Board of Licensure for Professional Engineers and Professional Surveyors" w:value="0236 - State Board of Licensure for Professional Engineers and Professional Surveyors"/>
            <w:listItem w:displayText="0238 - Ethics Commission" w:value="0238 - Ethics Commission"/>
            <w:listItem w:displayText="0239 - Board of Registration for Foresters" w:value="0239 - Board of Registration for Foresters"/>
            <w:listItem w:displayText="0240 - Board of Registration for Foresters" w:value="0240 - Board of Registration for Foresters"/>
            <w:listItem w:displayText="0240 - Board of Registration for Professional Geologists" w:value="0240 - Board of Registration for Professional Geologists"/>
            <w:listItem w:displayText="0241 - Judicial Discipline a0245 - Board of Massage Therapy and Disability Commission" w:value="0241 - Judicial Discipline a0245 - Board of Massage Therapy and Disability Commission"/>
            <w:listItem w:displayText="0241 - Judicial Discipline and Disability Commission" w:value="0241 - Judicial Discipline and Disability Commission"/>
            <w:listItem w:displayText="0245 - Board of Massage Therapy" w:value="0245 - Board of Massage Therapy"/>
            <w:listItem w:displayText="0246 - Board of Physical Therapy" w:value="0246 - Board of Physical Therapy"/>
            <w:listItem w:displayText="0248 - Real Estate Commission" w:value="0248 - Real Estate Commission"/>
            <w:listItem w:displayText="0250 - Department of Rural Services" w:value="0250 - Department of Rural Services"/>
            <w:listItem w:displayText="0251 - Board of Sanitarians" w:value="0251 - Board of Sanitarians"/>
            <w:listItem w:displayText="0254 - Social Work Licensing Board" w:value="0254 - Social Work Licensing Board"/>
            <w:listItem w:displayText="0255 - AR Home Inspection Registration Board" w:value="0255 - AR Home Inspection Registration Board"/>
            <w:listItem w:displayText="0257 - Board of Registration for Professional Soil Classifiers" w:value="0257 - Board of Registration for Professional Soil Classifiers"/>
            <w:listItem w:displayText="0258 - Towing and Recovery Board" w:value="0258 - Towing and Recovery Board"/>
            <w:listItem w:displayText="0260 - Water Well Commission" w:value="0260 - Water Well Commission"/>
            <w:listItem w:displayText="0261 - Arkansas Tobacco Control" w:value="0261 - Arkansas Tobacco Control"/>
            <w:listItem w:displayText="0263 - Fire Protection Licensing Board" w:value="0263 - Fire Protection Licensing Board"/>
            <w:listItem w:displayText="0265 - Board of Chiropractic Examiners" w:value="0265 - Board of Chiropractic Examiners"/>
            <w:listItem w:displayText="0268 - Board of Dental Examiners" w:value="0268 - Board of Dental Examiners"/>
            <w:listItem w:displayText="0270 - Dietetics Licensing Board" w:value="0270 - Dietetics Licensing Board"/>
            <w:listItem w:displayText="0271 - Board of Hearing Instrument Dispensers" w:value="0271 - Board of Hearing Instrument Dispensers"/>
            <w:listItem w:displayText="0273 - Board of Disease Intervention Specialists" w:value="0273 - Board of Disease Intervention Specialists"/>
            <w:listItem w:displayText="0274 - Medical Board" w:value="0274 - Medical Board"/>
            <w:listItem w:displayText="0275 - Arkansas Board of Health Education" w:value="0275 - Arkansas Board of Health Education"/>
            <w:listItem w:displayText="0277 - Board of Nursing" w:value="0277 - Board of Nursing"/>
            <w:listItem w:displayText="0279 - Board of Dispensing Opticians" w:value="0279 - Board of Dispensing Opticians"/>
            <w:listItem w:displayText="0280 - Board of Optometry" w:value="0280 - Board of Optometry"/>
            <w:listItem w:displayText="0283 - Board of Pharmacy" w:value="0283 - Board of Pharmacy"/>
            <w:listItem w:displayText="0286 - Board of Podiatric Medicine" w:value="0286 - Board of Podiatric Medicine"/>
            <w:listItem w:displayText="0289 - Board of Examiners in Psychology" w:value="0289 - Board of Examiners in Psychology"/>
            <w:listItem w:displayText="0290 - Board of Acupuncture and Related Techniques" w:value="0290 - Board of Acupuncture and Related Techniques"/>
            <w:listItem w:displayText="0292 - Board of Examiners for Speech-Language Pathology &amp; Audiology" w:value="0292 - Board of Examiners for Speech-Language Pathology &amp; Audiology"/>
            <w:listItem w:displayText="0295 - Spinal Cord Commission" w:value="0295 - Spinal Cord Commission"/>
            <w:listItem w:displayText="0298 - Veterinary Medical Examining Board" w:value="0298 - Veterinary Medical Examining Board"/>
            <w:listItem w:displayText="0302 - Beef Council" w:value="0302 - Beef Council"/>
            <w:listItem w:displayText="0304 - Corn and Grain Sorghum Promotion Board" w:value="0304 - Corn and Grain Sorghum Promotion Board"/>
            <w:listItem w:displayText="0305 - Manufactured Home Commission" w:value="0305 - Manufactured Home Commission"/>
            <w:listItem w:displayText="0311 - Disability Determination" w:value="0311 - Disability Determination"/>
            <w:listItem w:displayText="0314 - Governor's Mansion Commission" w:value="0314 - Governor's Mansion Commission"/>
            <w:listItem w:displayText="0315 - Capitol Zoning Commission" w:value="0315 - Capitol Zoning Commission"/>
            <w:listItem w:displayText="0317 - AR Catfish Promotion Board" w:value="0317 - AR Catfish Promotion Board"/>
            <w:listItem w:displayText="0317 - Martin Luther King, Jr. Commission" w:value="0317 - Martin Luther King, Jr. Commission"/>
            <w:listItem w:displayText="0319 - Minority Health Commission" w:value="0319 - Minority Health Commission"/>
            <w:listItem w:displayText="0320 - Motor Vehicle Commission" w:value="0320 - Motor Vehicle Commission"/>
            <w:listItem w:displayText="0321 - AR Legislative Commission on Nursing" w:value="0321 - AR Legislative Commission on Nursing"/>
            <w:listItem w:displayText="0323 - Parole Board" w:value="0323 - Parole Board"/>
            <w:listItem w:displayText="0324 - Public Defender Commission" w:value="0324 - Public Defender Commission"/>
            <w:listItem w:displayText="0326 - Rice Research and Promotion Board" w:value="0326 - Rice Research and Promotion Board"/>
            <w:listItem w:displayText="0327 - Science and Technology Authority" w:value="0327 - Science and Technology Authority"/>
            <w:listItem w:displayText="0328 - Sentencing Commission" w:value="0328 - Sentencing Commission"/>
            <w:listItem w:displayText="0329 - Soybean Board" w:value="0329 - Soybean Board"/>
            <w:listItem w:displayText="0332 - Code Revision Commission" w:value="0332 - Code Revision Commission"/>
            <w:listItem w:displayText="0334 - Tobacco Settlement Commission" w:value="0334 - Tobacco Settlement Commission"/>
            <w:listItem w:displayText="0338 - War Memorial Stadium Commission" w:value="0338 - War Memorial Stadium Commission"/>
            <w:listItem w:displayText="0341 - Waterways Commission" w:value="0341 - Waterways Commission"/>
            <w:listItem w:displayText="0344 - Wheat Promotion Board" w:value="0344 - Wheat Promotion Board"/>
            <w:listItem w:displayText="0347 - Student Loan Authority" w:value="0347 - Student Loan Authority"/>
            <w:listItem w:displayText="0350 - Arkansas Building Authority" w:value="0350 - Arkansas Building Authority"/>
            <w:listItem w:displayText="0360 - Claims Commission" w:value="0360 - Claims Commission"/>
            <w:listItem w:displayText="0370 - Public Employees Retirement System" w:value="0370 - Public Employees Retirement System"/>
            <w:listItem w:displayText="0375 - Teacher Retirement System" w:value="0375 - Teacher Retirement System"/>
            <w:listItem w:displayText="0390 - Worker's Compensation Commission" w:value="0390 - Worker's Compensation Commission"/>
            <w:listItem w:displayText="0395 - Development Finance Authority" w:value="0395 - Development Finance Authority"/>
            <w:listItem w:displayText="0400 - AR Agriculture Department" w:value="0400 - AR Agriculture Department"/>
            <w:listItem w:displayText="0402 - Department of Aeronautics" w:value="0402 - Department of Aeronautics"/>
            <w:listItem w:displayText="0405 - Bank Department" w:value="0405 - Bank Department"/>
            <w:listItem w:displayText="0410 - Securities Department" w:value="0410 - Securities Department"/>
            <w:listItem w:displayText="0420 - AR Geological Survey" w:value="0420 - AR Geological Survey"/>
            <w:listItem w:displayText="0425 - Insurance Department" w:value="0425 - Insurance Department"/>
            <w:listItem w:displayText="0430 - Liquified Petroleum Gas Board" w:value="0430 - Liquified Petroleum Gas Board"/>
            <w:listItem w:displayText="0440 - Oil and Gas Commission" w:value="0440 - Oil and Gas Commission"/>
            <w:listItem w:displayText="0455 - Arkansas State Plant Board" w:value="0455 - Arkansas State Plant Board"/>
            <w:listItem w:displayText="0450 - Public Service Commission" w:value="0450 - Public Service Commission"/>
            <w:listItem w:displayText="0455 - Arkansas Natural Resources Commission" w:value="0455 - Arkansas Natural Resources Commission"/>
            <w:listItem w:displayText="0470 - Office of State Technology" w:value="0470 - Office of State Technology"/>
            <w:listItem w:displayText="0472 - SAS Arkansas Geographic Information Systems Office" w:value="0472 - SAS Arkansas Geographic Information Systems Office"/>
            <w:listItem w:displayText="0480 - Department of Correction" w:value="0480 - Department of Correction"/>
            <w:listItem w:displayText="0485 - Department of Community Correction" w:value="0485 - Department of Community Correction"/>
            <w:listItem w:displayText="0490 - Assessment Coordination Department" w:value="0490 - Assessment Coordination Department"/>
            <w:listItem w:displayText="0500 - Department of Education" w:value="0500 - Department of Education"/>
            <w:listItem w:displayText="0515 - School for Deaf and Blind" w:value="0515 - School for Deaf and Blind"/>
            <w:listItem w:displayText="0516 - Educational Television Division" w:value="0516 - Educational Television Division"/>
            <w:listItem w:displayText="0519 - State Library" w:value="0519 - State Library"/>
            <w:listItem w:displayText="0531 - Department of Career Education - Cotton Boll Technical Institute" w:value="0531 - Department of Career Education - Cotton Boll Technical Institute"/>
            <w:listItem w:displayText="0531 - Department of Career Education - Crowley's Ridge Technical Institute" w:value="0531 - Department of Career Education - Crowley's Ridge Technical Institute"/>
            <w:listItem w:displayText="0537 - Department of Career Education - Delta Technical Institute" w:value="0537 - Department of Career Education - Delta Technical Institute"/>
            <w:listItem w:displayText="0540 - Department of Career Education - Foothills Technical Institute" w:value="0540 - Department of Career Education - Foothills Technical Institute"/>
            <w:listItem w:displayText="0543 - Department of Career Education - Forest Echoes Technical Institute" w:value="0543 - Department of Career Education - Forest Echoes Technical Institute"/>
            <w:listItem w:displayText="0549 - Department of Career Education - Great Rivers Comprehensive Lifelong Learning" w:value="0549 - Department of Career Education - Great Rivers Comprehensive Lifelong Learning"/>
            <w:listItem w:displayText="0552 - Department of Career Education - Northwest Technical Institute" w:value="0552 - Department of Career Education - Northwest Technical Institute"/>
            <w:listItem w:displayText="0573 - Department of Career Education - Quapaw Technical Institute" w:value="0573 - Department of Career Education - Quapaw Technical Institute"/>
            <w:listItem w:displayText="0582 - Department of Career Education - Riverside Vocational Technical School" w:value="0582 - Department of Career Education - Riverside Vocational Technical School"/>
            <w:listItem w:displayText="0590 - Department of Career Education" w:value="0590 - Department of Career Education"/>
            <w:listItem w:displayText="0610 - Department of Finance and Administration" w:value="0610 - Department of Finance and Administration"/>
            <w:listItem w:displayText="0611 - Department of Finance &amp; Admininstration - Alcoholic Beverage Control Division" w:value="0611 - Department of Finance &amp; Admininstration - Alcoholic Beverage Control Division"/>
            <w:listItem w:displayText="0612 - Department of Finance &amp; Admininstration - Alcoholic Beverage Enforcement Division" w:value="0612 - Department of Finance &amp; Admininstration - Alcoholic Beverage Enforcement Division"/>
            <w:listItem w:displayText="0613 - DFA - Management Services Division - Office of Arkansas Lottery" w:value="0613 - DFA - Management Services Division - Office of Arkansas Lottery"/>
            <w:listItem w:displayText="0615 - SAS Division of Building Authority" w:value="0615 - SAS Division of Building Authority"/>
            <w:listItem w:displayText="0620 - Department of Finance &amp; Administration - Disbursing Officer" w:value="0620 - Department of Finance &amp; Administration - Disbursing Officer"/>
            <w:listItem w:displayText="0630 - Department of Finance &amp; Administration - Revenue Services Division" w:value="0630 - Department of Finance &amp; Administration - Revenue Services Division"/>
            <w:listItem w:displayText="0631 - Department of Finance &amp; Administration - Division of Racing" w:value="0631 - Department of Finance &amp; Administration - Division of Racing"/>
            <w:listItem w:displayText="0634 - Department of Finance &amp; Administration - Revenue - Office of Child Support Enforcement" w:value="0634 - Department of Finance &amp; Administration - Revenue - Office of Child Support Enforcement"/>
            <w:listItem w:displayText="0645 - Arkansas Department of Health" w:value="0645 - Arkansas Department of Health"/>
            <w:listItem w:displayText="0655 - Office of Health Information Technology" w:value="0655 - Office of Health Information Technology"/>
            <w:listItem w:displayText="0665 - Health Services Agency" w:value="0665 - Health Services Agency"/>
            <w:listItem w:displayText="0675 - Black River Technical College" w:value="0675 - Black River Technical College"/>
            <w:listItem w:displayText="0677 - Cossatot Technical College" w:value="0677 - Cossatot Technical College"/>
            <w:listItem w:displayText="0685 - Ouachita Technical College" w:value="0685 - Ouachita Technical College"/>
            <w:listItem w:displayText="0687 - Ozarka College" w:value="0687 - Ozarka College"/>
            <w:listItem w:displayText="0689 - U of A Comm College at Morrilton" w:value="0689 - U of A Comm College at Morrilton"/>
            <w:listItem w:displayText="0691 - Southeast Arkansas College" w:value="0691 - Southeast Arkansas College"/>
            <w:listItem w:displayText="0693 - Pulaski Technical College" w:value="0693 - Pulaski Technical College"/>
            <w:listItem w:displayText="0700 - Department of Higher Education" w:value="0700 - Department of Higher Education"/>
            <w:listItem w:displayText="0710 - Arkansas Department of Human Services" w:value="0710 - Arkansas Department of Human Services"/>
            <w:listItem w:displayText="0790 - Arkansas Economic Development Commission" w:value="0790 - Arkansas Economic Development Commission"/>
            <w:listItem w:displayText="0800 - Department of Labor" w:value="0800 - Department of Labor"/>
            <w:listItem w:displayText="0810 - Department of Workforce Services" w:value="0810 - Department of Workforce Services"/>
            <w:listItem w:displayText="0865 - Department of Arkansas Heritage - Central Administration" w:value="0865 - Department of Arkansas Heritage - Central Administration"/>
            <w:listItem w:displayText="0867 - Department of Arkansas Heritage - Delta Cultural Center" w:value="0867 - Department of Arkansas Heritage - Delta Cultural Center"/>
            <w:listItem w:displayText="0870 - Department of Arkansas Heritage - Arts and Humanities" w:value="0870 - Department of Arkansas Heritage - Arts and Humanities"/>
            <w:listItem w:displayText="0870 - Department of Arkansas Heritage - Mosiac Templars Cultural Center" w:value="0870 - Department of Arkansas Heritage - Mosiac Templars Cultural Center"/>
            <w:listItem w:displayText="0875 - DAH - Old State House Museum" w:value="0875 - DAH - Old State House Museum"/>
            <w:listItem w:displayText="0877 - Department of Arkansas Heritage - Historic Preservation" w:value="0877 - Department of Arkansas Heritage - Historic Preservation"/>
            <w:listItem w:displayText="0880 - Department of Arkansas Heritage - Natural Heritage Commission" w:value="0880 - Department of Arkansas Heritage - Natural Heritage Commission"/>
            <w:listItem w:displayText="0885 - DAH - Historic Arkansas Museum" w:value="0885 - DAH - Historic Arkansas Museum"/>
            <w:listItem w:displayText="0887 - Department of Arkansas Heritage - Natural and Cultural Resources Council" w:value="0887 - Department of Arkansas Heritage - Natural and Cultural Resources Council"/>
            <w:listItem w:displayText="0900 - Department of Parks and Tourism" w:value="0900 - Department of Parks and Tourism"/>
            <w:listItem w:displayText="0915 - Department of Parks and Tourism - History Commission" w:value="0915 - Department of Parks and Tourism - History Commission"/>
            <w:listItem w:displayText="0930 - Department of Environmental Quality" w:value="0930 - Department of Environmental Quality"/>
            <w:listItem w:displayText="0950 - Commission on Law Enforcement Standards and Training" w:value="0950 - Commission on Law Enforcement Standards and Training"/>
            <w:listItem w:displayText="0955 - Crime Laboratory" w:value="0955 - Crime Laboratory"/>
            <w:listItem w:displayText="0960 - Arkansas State Police" w:value="0960 - Arkansas State Police"/>
            <w:listItem w:displayText="0990 - Crime Information Center" w:value="0990 - Crime Information Center"/>
            <w:listItem w:displayText="0995 - Department of Emergency Management" w:value="0995 - Department of Emergency Management"/>
            <w:listItem w:displayText="9901 - Department of Agriculture" w:value="9901 - Department of Agriculture"/>
            <w:listItem w:displayText="9902 - Department of Commerce" w:value="9902 - Department of Commerce"/>
            <w:listItem w:displayText="9903 - Department of Corrections" w:value="9903 - Department of Corrections"/>
            <w:listItem w:displayText="9904 - Department of Education" w:value="9904 - Department of Education"/>
            <w:listItem w:displayText="9905 - Department of Energy and Environment" w:value="9905 - Department of Energy and Environment"/>
            <w:listItem w:displayText="9906 - Department of Finance and Administration" w:value="9906 - Department of Finance and Administration"/>
            <w:listItem w:displayText="9907 - Department of Health" w:value="9907 - Department of Health"/>
            <w:listItem w:displayText="9908 - Department of Human Services" w:value="9908 - Department of Human Services"/>
            <w:listItem w:displayText="9909 - Department of Inspector General" w:value="9909 - Department of Inspector General"/>
            <w:listItem w:displayText="9910 - Department of Labor and Licensing" w:value="9910 - Department of Labor and Licensing"/>
            <w:listItem w:displayText="9911 - Department of the Military" w:value="9911 - Department of the Military"/>
            <w:listItem w:displayText="9912 - Department of Parks, Heritage and Tourism" w:value="9912 - Department of Parks, Heritage and Tourism"/>
            <w:listItem w:displayText="9913 - Department of Public Safety" w:value="9913 - Department of Public Safety"/>
            <w:listItem w:displayText="9914 - Department of Shared Administrative Services" w:value="9914 - Department of Shared Administrative Services"/>
            <w:listItem w:displayText="9915 - Department of Veterans Affairs" w:value="9915 - Department of Veterans Affairs"/>
            <w:listItem w:displayText="9999 - Referenced" w:value="9999 - Referenced"/>
          </w:dropDownList>
        </w:sdtPr>
        <w:sdtEndPr>
          <w:rPr>
            <w:rStyle w:val="Style1"/>
            <w:rFonts w:ascii="Arial" w:hAnsi="Arial"/>
          </w:rPr>
        </w:sdtEndPr>
        <w:sdtContent>
          <w:r w:rsidR="00653C4F" w:rsidRPr="00574497">
            <w:rPr>
              <w:rStyle w:val="PlaceholderText"/>
            </w:rPr>
            <w:t>Choose an item.</w:t>
          </w:r>
        </w:sdtContent>
      </w:sdt>
    </w:p>
    <w:p w14:paraId="79967AC4" w14:textId="77777777" w:rsidR="00E11E79" w:rsidRDefault="00E11E79" w:rsidP="00E11E79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  <w:jc w:val="both"/>
      </w:pPr>
      <w:r>
        <w:t xml:space="preserve">Requesting Division: </w:t>
      </w:r>
      <w:sdt>
        <w:sdtPr>
          <w:rPr>
            <w:rStyle w:val="FieldText"/>
          </w:rPr>
          <w:id w:val="1271118742"/>
          <w:placeholder>
            <w:docPart w:val="D5D192135C7C45A78A83921AAF55E9A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Purchasing Contact:  </w:t>
      </w:r>
      <w:sdt>
        <w:sdtPr>
          <w:rPr>
            <w:rStyle w:val="FieldText"/>
          </w:rPr>
          <w:id w:val="534392267"/>
          <w:placeholder>
            <w:docPart w:val="E0B7AD4B7EDB4A2F9DA00EBB16AE050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070FC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1CF0B8AD" w14:textId="77777777" w:rsidR="00E11E79" w:rsidRDefault="00E11E79" w:rsidP="00E11E79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jc w:val="both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sdt>
        <w:sdtPr>
          <w:rPr>
            <w:rStyle w:val="FieldText"/>
          </w:rPr>
          <w:id w:val="-1485931599"/>
          <w:placeholder>
            <w:docPart w:val="BCD594090AF54734895E2309CB7B4E6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Email:  </w:t>
      </w:r>
      <w:sdt>
        <w:sdtPr>
          <w:rPr>
            <w:rStyle w:val="FieldText"/>
          </w:rPr>
          <w:id w:val="-1454936997"/>
          <w:placeholder>
            <w:docPart w:val="377F8F3A0891437583CFD9684061CC18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30D8C3F7" w14:textId="77777777" w:rsidR="00E11E79" w:rsidRPr="00E42385" w:rsidRDefault="00E11E79" w:rsidP="00E11E79">
      <w:pPr>
        <w:spacing w:before="120" w:after="120"/>
        <w:jc w:val="both"/>
        <w:rPr>
          <w:b/>
          <w:bCs/>
        </w:rPr>
      </w:pPr>
      <w:r w:rsidRPr="00E42385">
        <w:rPr>
          <w:b/>
          <w:bCs/>
        </w:rPr>
        <w:t>General</w:t>
      </w:r>
      <w:r w:rsidRPr="00E42385">
        <w:rPr>
          <w:b/>
          <w:bCs/>
          <w:spacing w:val="-3"/>
        </w:rPr>
        <w:t xml:space="preserve"> </w:t>
      </w:r>
      <w:r w:rsidRPr="00E42385">
        <w:rPr>
          <w:b/>
          <w:bCs/>
        </w:rPr>
        <w:t>Information</w:t>
      </w:r>
    </w:p>
    <w:p w14:paraId="06E2B566" w14:textId="77777777" w:rsidR="00E11E79" w:rsidRDefault="00E11E79" w:rsidP="00E11E79">
      <w:pPr>
        <w:pStyle w:val="BodyText"/>
        <w:tabs>
          <w:tab w:val="left" w:pos="11046"/>
        </w:tabs>
        <w:spacing w:before="119" w:after="120"/>
        <w:ind w:right="144"/>
        <w:jc w:val="both"/>
      </w:pPr>
      <w:r>
        <w:t xml:space="preserve">Description of Service/Commodity:  </w:t>
      </w:r>
      <w:sdt>
        <w:sdtPr>
          <w:rPr>
            <w:rStyle w:val="FieldText"/>
          </w:rPr>
          <w:id w:val="-1184667359"/>
          <w:placeholder>
            <w:docPart w:val="C296F110870541029305A56593AF660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4255B54A" w14:textId="332608C6" w:rsidR="00E11E79" w:rsidRPr="00FD3C34" w:rsidRDefault="00E11E79" w:rsidP="00E11E79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Vendor Name: </w:t>
      </w:r>
      <w:sdt>
        <w:sdtPr>
          <w:rPr>
            <w:rStyle w:val="FieldText"/>
          </w:rPr>
          <w:id w:val="-2127769101"/>
          <w:placeholder>
            <w:docPart w:val="00069038FE414CF7AD0ABED4B400FB14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6D18AA4D" w14:textId="7A124380" w:rsidR="00E11E79" w:rsidRPr="00FD3C34" w:rsidRDefault="00E11E79" w:rsidP="00E11E79">
      <w:pPr>
        <w:pStyle w:val="BodyText"/>
        <w:tabs>
          <w:tab w:val="left" w:pos="11046"/>
        </w:tabs>
        <w:spacing w:before="119" w:after="120"/>
        <w:ind w:right="144"/>
        <w:jc w:val="both"/>
        <w:rPr>
          <w:u w:val="single"/>
        </w:rPr>
      </w:pPr>
      <w:r>
        <w:t xml:space="preserve">Contract Number (if available): </w:t>
      </w:r>
      <w:sdt>
        <w:sdtPr>
          <w:rPr>
            <w:rStyle w:val="FieldText"/>
          </w:rPr>
          <w:id w:val="1792012051"/>
          <w:placeholder>
            <w:docPart w:val="6F9C3BB7515546D789FE16E65BB12C05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Total Projected Cost: </w:t>
      </w:r>
      <w:sdt>
        <w:sdtPr>
          <w:rPr>
            <w:rStyle w:val="FieldText"/>
          </w:rPr>
          <w:id w:val="1976092229"/>
          <w:placeholder>
            <w:docPart w:val="2E8D6FB8CFD14FC1AC7B723998E938D4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664A44AE" w14:textId="77777777" w:rsidR="00E11E79" w:rsidRDefault="00E11E79" w:rsidP="00E11E79">
      <w:pPr>
        <w:pStyle w:val="BodyText"/>
        <w:tabs>
          <w:tab w:val="left" w:pos="5400"/>
        </w:tabs>
        <w:spacing w:before="120" w:after="120"/>
        <w:ind w:right="144"/>
        <w:jc w:val="both"/>
      </w:pPr>
      <w:r>
        <w:t xml:space="preserve">Start Date of Resulting Contract:  </w:t>
      </w:r>
      <w:sdt>
        <w:sdtPr>
          <w:rPr>
            <w:rStyle w:val="FieldText"/>
          </w:rPr>
          <w:id w:val="-1089699164"/>
          <w:placeholder>
            <w:docPart w:val="A25737A7A1B1473499B706152A4448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  <w:r>
        <w:t xml:space="preserve">  </w:t>
      </w:r>
    </w:p>
    <w:p w14:paraId="4A39B907" w14:textId="77777777" w:rsidR="00E11E79" w:rsidRPr="00FD3C34" w:rsidRDefault="00E11E79" w:rsidP="00E11E79">
      <w:pPr>
        <w:pStyle w:val="BodyText"/>
        <w:tabs>
          <w:tab w:val="left" w:pos="5400"/>
        </w:tabs>
        <w:spacing w:before="119" w:after="240"/>
        <w:ind w:right="144"/>
        <w:jc w:val="both"/>
        <w:rPr>
          <w:u w:val="single"/>
        </w:rPr>
      </w:pPr>
      <w:r>
        <w:t xml:space="preserve">Expiration Date of Resulting Contract:  </w:t>
      </w:r>
      <w:sdt>
        <w:sdtPr>
          <w:rPr>
            <w:rStyle w:val="FieldText"/>
          </w:rPr>
          <w:id w:val="732508615"/>
          <w:placeholder>
            <w:docPart w:val="B937300DB08D4BD38BFA03225B188C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574497">
            <w:rPr>
              <w:rStyle w:val="PlaceholderText"/>
            </w:rPr>
            <w:t>Click to enter date.</w:t>
          </w:r>
        </w:sdtContent>
      </w:sdt>
    </w:p>
    <w:p w14:paraId="1E38EB8F" w14:textId="16074A36" w:rsidR="001C44BE" w:rsidRPr="00E11E79" w:rsidRDefault="00090FB0" w:rsidP="00E11E79">
      <w:pPr>
        <w:spacing w:before="120" w:after="120"/>
        <w:jc w:val="both"/>
        <w:rPr>
          <w:b/>
          <w:bCs/>
        </w:rPr>
      </w:pPr>
      <w:bookmarkStart w:id="1" w:name="STEP_1_–_General_Information"/>
      <w:bookmarkEnd w:id="1"/>
      <w:r w:rsidRPr="00E11E79">
        <w:rPr>
          <w:b/>
          <w:bCs/>
          <w:spacing w:val="-4"/>
        </w:rPr>
        <w:t xml:space="preserve">Identify the unusual </w:t>
      </w:r>
      <w:r w:rsidRPr="00E11E79">
        <w:rPr>
          <w:b/>
          <w:bCs/>
        </w:rPr>
        <w:t>or unique situation justifying a Special Procurement.</w:t>
      </w:r>
    </w:p>
    <w:bookmarkStart w:id="2" w:name="STEP_4_–_To_Be_Completed_by_OSP_Director"/>
    <w:bookmarkEnd w:id="2"/>
    <w:p w14:paraId="3F8E1443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1231735029"/>
          <w:placeholder>
            <w:docPart w:val="08505D64EF7B430C8F20138B80E9BD2D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31268AA5" w14:textId="30B6B0FE" w:rsidR="006B60E3" w:rsidRPr="00E11E79" w:rsidRDefault="00090FB0" w:rsidP="00E11E79">
      <w:pPr>
        <w:spacing w:before="120" w:after="120"/>
        <w:jc w:val="both"/>
        <w:rPr>
          <w:b/>
          <w:bCs/>
        </w:rPr>
      </w:pPr>
      <w:r w:rsidRPr="00E11E79">
        <w:rPr>
          <w:b/>
          <w:bCs/>
          <w:spacing w:val="-4"/>
        </w:rPr>
        <w:t>Identify the reason a competitive procurement is contrary to public interest.</w:t>
      </w:r>
    </w:p>
    <w:p w14:paraId="5A2D6707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1219323527"/>
          <w:placeholder>
            <w:docPart w:val="AD50FF0E7581494DBF6E06F084649EE2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568B0458" w14:textId="6BB0BCAA" w:rsidR="006B60E3" w:rsidRPr="00E11E79" w:rsidRDefault="00090FB0" w:rsidP="00E11E79">
      <w:pPr>
        <w:spacing w:before="120" w:after="120"/>
        <w:jc w:val="both"/>
        <w:rPr>
          <w:b/>
          <w:bCs/>
        </w:rPr>
      </w:pPr>
      <w:r w:rsidRPr="00E11E79">
        <w:rPr>
          <w:b/>
          <w:bCs/>
          <w:spacing w:val="-4"/>
        </w:rPr>
        <w:t>Identify the expected d</w:t>
      </w:r>
      <w:r w:rsidRPr="00E11E79">
        <w:rPr>
          <w:b/>
          <w:bCs/>
        </w:rPr>
        <w:t>uration of the unusual or unique situation.</w:t>
      </w:r>
    </w:p>
    <w:p w14:paraId="6E4AAE5B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1400558608"/>
          <w:placeholder>
            <w:docPart w:val="07505A3C6B9245598FC820F84C23B3B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58A6A25D" w14:textId="3EAD3642" w:rsidR="006B60E3" w:rsidRPr="00E11E79" w:rsidRDefault="00090FB0" w:rsidP="00E11E79">
      <w:pPr>
        <w:spacing w:before="120" w:after="120"/>
        <w:jc w:val="both"/>
        <w:rPr>
          <w:b/>
          <w:bCs/>
        </w:rPr>
      </w:pPr>
      <w:r w:rsidRPr="00E11E79">
        <w:rPr>
          <w:b/>
          <w:bCs/>
        </w:rPr>
        <w:t>Explain the reason the contract duration exceeds the expected duration of the unusual or unique situation, if applicable.</w:t>
      </w:r>
      <w:r w:rsidR="00050321" w:rsidRPr="00E11E79">
        <w:rPr>
          <w:b/>
          <w:bCs/>
        </w:rPr>
        <w:t xml:space="preserve"> </w:t>
      </w:r>
    </w:p>
    <w:p w14:paraId="6ABC6822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1639375843"/>
          <w:placeholder>
            <w:docPart w:val="CDF66A875F104AF78E029805D1156748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1B104FF0" w14:textId="2E0D635F" w:rsidR="00050321" w:rsidRPr="00E11E79" w:rsidRDefault="00090FB0" w:rsidP="00E11E79">
      <w:pPr>
        <w:spacing w:before="120" w:after="120"/>
        <w:jc w:val="both"/>
        <w:rPr>
          <w:b/>
          <w:bCs/>
        </w:rPr>
      </w:pPr>
      <w:r w:rsidRPr="00E11E79">
        <w:rPr>
          <w:b/>
          <w:bCs/>
        </w:rPr>
        <w:t>Identify the reason for choosing the selected vendor.</w:t>
      </w:r>
      <w:r w:rsidR="00050321" w:rsidRPr="00E11E79">
        <w:rPr>
          <w:b/>
          <w:bCs/>
        </w:rPr>
        <w:t xml:space="preserve"> </w:t>
      </w:r>
    </w:p>
    <w:p w14:paraId="6A41277B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275298602"/>
          <w:placeholder>
            <w:docPart w:val="7D6925F77EA64724B81AF56C5328748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4AB140F5" w14:textId="68B8D4E4" w:rsidR="00812012" w:rsidRPr="00E11E79" w:rsidRDefault="00A8703D" w:rsidP="00E11E79">
      <w:pPr>
        <w:spacing w:before="120" w:after="120"/>
        <w:jc w:val="both"/>
        <w:rPr>
          <w:b/>
          <w:bCs/>
        </w:rPr>
      </w:pPr>
      <w:r w:rsidRPr="00E11E79">
        <w:rPr>
          <w:b/>
          <w:bCs/>
        </w:rPr>
        <w:t>Provide a</w:t>
      </w:r>
      <w:r w:rsidR="00812012" w:rsidRPr="00E11E79">
        <w:rPr>
          <w:b/>
          <w:bCs/>
        </w:rPr>
        <w:t xml:space="preserve">dditional </w:t>
      </w:r>
      <w:r w:rsidRPr="00E11E79">
        <w:rPr>
          <w:b/>
          <w:bCs/>
        </w:rPr>
        <w:t>d</w:t>
      </w:r>
      <w:r w:rsidR="00812012" w:rsidRPr="00E11E79">
        <w:rPr>
          <w:b/>
          <w:bCs/>
        </w:rPr>
        <w:t>etails</w:t>
      </w:r>
      <w:r w:rsidRPr="00E11E79">
        <w:rPr>
          <w:b/>
          <w:bCs/>
        </w:rPr>
        <w:t xml:space="preserve"> as needed.</w:t>
      </w:r>
    </w:p>
    <w:p w14:paraId="12FBE8D1" w14:textId="77777777" w:rsidR="00E11E79" w:rsidRDefault="00F52EAC" w:rsidP="00E11E79">
      <w:pPr>
        <w:spacing w:before="120" w:after="240"/>
        <w:jc w:val="both"/>
      </w:pPr>
      <w:sdt>
        <w:sdtPr>
          <w:rPr>
            <w:rStyle w:val="FieldText"/>
          </w:rPr>
          <w:id w:val="626593345"/>
          <w:placeholder>
            <w:docPart w:val="8AE96170B8D34F50A524E92CDE9A17F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E11E79" w:rsidRPr="00D73B89">
            <w:rPr>
              <w:rStyle w:val="PlaceholderText"/>
            </w:rPr>
            <w:t>Click here to enter text.</w:t>
          </w:r>
        </w:sdtContent>
      </w:sdt>
      <w:r w:rsidR="00E11E79" w:rsidRPr="00B45AF6">
        <w:t xml:space="preserve">  </w:t>
      </w:r>
    </w:p>
    <w:p w14:paraId="684B7064" w14:textId="78954CB5" w:rsidR="00812012" w:rsidRDefault="00812012" w:rsidP="00E11E79">
      <w:pPr>
        <w:spacing w:before="120" w:after="120"/>
        <w:jc w:val="both"/>
      </w:pPr>
    </w:p>
    <w:sectPr w:rsidR="00812012" w:rsidSect="00960A1D">
      <w:footerReference w:type="default" r:id="rId10"/>
      <w:footerReference w:type="first" r:id="rId11"/>
      <w:pgSz w:w="12240" w:h="15840"/>
      <w:pgMar w:top="0" w:right="720" w:bottom="720" w:left="72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430F" w14:textId="77777777" w:rsidR="00DA1B24" w:rsidRDefault="002C7ABE">
      <w:r>
        <w:separator/>
      </w:r>
    </w:p>
  </w:endnote>
  <w:endnote w:type="continuationSeparator" w:id="0">
    <w:p w14:paraId="41B46B08" w14:textId="77777777" w:rsidR="00DA1B24" w:rsidRDefault="002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363187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7A1EA3" w14:textId="728DC029" w:rsidR="00C47222" w:rsidRPr="00035557" w:rsidRDefault="00B8497C" w:rsidP="00C47222">
            <w:pPr>
              <w:pStyle w:val="Footer"/>
              <w:tabs>
                <w:tab w:val="clear" w:pos="9360"/>
                <w:tab w:val="right" w:pos="11160"/>
              </w:tabs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>Rev. 1/2023</w:t>
            </w:r>
          </w:p>
        </w:sdtContent>
      </w:sdt>
    </w:sdtContent>
  </w:sdt>
  <w:p w14:paraId="24BB442A" w14:textId="5492D033" w:rsidR="001C44BE" w:rsidRDefault="001C44BE" w:rsidP="00C47222">
    <w:pPr>
      <w:pStyle w:val="BodyText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D95D" w14:textId="1197CCA8" w:rsidR="00DC084B" w:rsidRPr="00472F18" w:rsidRDefault="00F52EAC" w:rsidP="00472F18">
    <w:pPr>
      <w:pStyle w:val="Footer"/>
      <w:tabs>
        <w:tab w:val="clear" w:pos="9360"/>
        <w:tab w:val="right" w:pos="11160"/>
      </w:tabs>
      <w:rPr>
        <w:sz w:val="18"/>
        <w:szCs w:val="18"/>
      </w:rPr>
    </w:pPr>
    <w:sdt>
      <w:sdtPr>
        <w:rPr>
          <w:sz w:val="18"/>
          <w:szCs w:val="18"/>
        </w:rPr>
        <w:id w:val="8954686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9826675"/>
            <w:docPartObj>
              <w:docPartGallery w:val="Page Numbers (Top of Page)"/>
              <w:docPartUnique/>
            </w:docPartObj>
          </w:sdtPr>
          <w:sdtEndPr/>
          <w:sdtContent>
            <w:r w:rsidR="00472F18" w:rsidRPr="006E7E7F">
              <w:rPr>
                <w:sz w:val="18"/>
                <w:szCs w:val="18"/>
              </w:rPr>
              <w:t xml:space="preserve">Page </w:t>
            </w:r>
            <w:r w:rsidR="00472F18" w:rsidRPr="006E7E7F">
              <w:rPr>
                <w:sz w:val="18"/>
                <w:szCs w:val="18"/>
              </w:rPr>
              <w:fldChar w:fldCharType="begin"/>
            </w:r>
            <w:r w:rsidR="00472F18" w:rsidRPr="006E7E7F">
              <w:rPr>
                <w:sz w:val="18"/>
                <w:szCs w:val="18"/>
              </w:rPr>
              <w:instrText xml:space="preserve"> PAGE </w:instrText>
            </w:r>
            <w:r w:rsidR="00472F18" w:rsidRPr="006E7E7F">
              <w:rPr>
                <w:sz w:val="18"/>
                <w:szCs w:val="18"/>
              </w:rPr>
              <w:fldChar w:fldCharType="separate"/>
            </w:r>
            <w:r w:rsidR="00472F18">
              <w:rPr>
                <w:sz w:val="18"/>
                <w:szCs w:val="18"/>
              </w:rPr>
              <w:t>1</w:t>
            </w:r>
            <w:r w:rsidR="00472F18" w:rsidRPr="006E7E7F">
              <w:rPr>
                <w:sz w:val="18"/>
                <w:szCs w:val="18"/>
              </w:rPr>
              <w:fldChar w:fldCharType="end"/>
            </w:r>
            <w:r w:rsidR="00472F18" w:rsidRPr="006E7E7F">
              <w:rPr>
                <w:sz w:val="18"/>
                <w:szCs w:val="18"/>
              </w:rPr>
              <w:t xml:space="preserve"> of </w:t>
            </w:r>
            <w:r w:rsidR="00472F18" w:rsidRPr="006E7E7F">
              <w:rPr>
                <w:sz w:val="18"/>
                <w:szCs w:val="18"/>
              </w:rPr>
              <w:fldChar w:fldCharType="begin"/>
            </w:r>
            <w:r w:rsidR="00472F18" w:rsidRPr="006E7E7F">
              <w:rPr>
                <w:sz w:val="18"/>
                <w:szCs w:val="18"/>
              </w:rPr>
              <w:instrText xml:space="preserve"> NUMPAGES  </w:instrText>
            </w:r>
            <w:r w:rsidR="00472F18" w:rsidRPr="006E7E7F">
              <w:rPr>
                <w:sz w:val="18"/>
                <w:szCs w:val="18"/>
              </w:rPr>
              <w:fldChar w:fldCharType="separate"/>
            </w:r>
            <w:r w:rsidR="00472F18">
              <w:rPr>
                <w:sz w:val="18"/>
                <w:szCs w:val="18"/>
              </w:rPr>
              <w:t>2</w:t>
            </w:r>
            <w:r w:rsidR="00472F18" w:rsidRPr="006E7E7F">
              <w:rPr>
                <w:sz w:val="18"/>
                <w:szCs w:val="18"/>
              </w:rPr>
              <w:fldChar w:fldCharType="end"/>
            </w:r>
            <w:r w:rsidR="00472F18" w:rsidRPr="006E7E7F">
              <w:rPr>
                <w:sz w:val="18"/>
                <w:szCs w:val="18"/>
              </w:rPr>
              <w:t xml:space="preserve"> </w:t>
            </w:r>
          </w:sdtContent>
        </w:sdt>
      </w:sdtContent>
    </w:sdt>
    <w:r w:rsidR="00472F18" w:rsidRPr="006E7E7F">
      <w:rPr>
        <w:sz w:val="18"/>
        <w:szCs w:val="18"/>
      </w:rPr>
      <w:tab/>
    </w:r>
    <w:r w:rsidR="00472F18" w:rsidRPr="006E7E7F">
      <w:rPr>
        <w:sz w:val="18"/>
        <w:szCs w:val="18"/>
      </w:rPr>
      <w:tab/>
      <w:t xml:space="preserve">Rev </w:t>
    </w:r>
    <w:r w:rsidR="00653C4F">
      <w:rPr>
        <w:sz w:val="18"/>
        <w:szCs w:val="18"/>
      </w:rPr>
      <w:t>8</w:t>
    </w:r>
    <w:r w:rsidR="00472F18" w:rsidRPr="006E7E7F">
      <w:rPr>
        <w:sz w:val="18"/>
        <w:szCs w:val="18"/>
      </w:rPr>
      <w:t>/202</w:t>
    </w:r>
    <w:r w:rsidR="00472F1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DC44" w14:textId="77777777" w:rsidR="00DA1B24" w:rsidRDefault="002C7ABE">
      <w:r>
        <w:separator/>
      </w:r>
    </w:p>
  </w:footnote>
  <w:footnote w:type="continuationSeparator" w:id="0">
    <w:p w14:paraId="04669962" w14:textId="77777777" w:rsidR="00DA1B24" w:rsidRDefault="002C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3.25pt;height:23.25pt;visibility:visible;mso-wrap-style:square" o:bullet="t">
        <v:imagedata r:id="rId1" o:title=""/>
      </v:shape>
    </w:pict>
  </w:numPicBullet>
  <w:abstractNum w:abstractNumId="0" w15:restartNumberingAfterBreak="0">
    <w:nsid w:val="239D7547"/>
    <w:multiLevelType w:val="hybridMultilevel"/>
    <w:tmpl w:val="F22E96E0"/>
    <w:lvl w:ilvl="0" w:tplc="AE44ED26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764CC17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D2A280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 w:tplc="74E0509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4" w:tplc="5804F78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5EA4672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ar-SA"/>
      </w:rPr>
    </w:lvl>
    <w:lvl w:ilvl="6" w:tplc="F46ECD66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7" w:tplc="5D9EF962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B18CF220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043DC4"/>
    <w:multiLevelType w:val="hybridMultilevel"/>
    <w:tmpl w:val="B61E4D96"/>
    <w:lvl w:ilvl="0" w:tplc="02ACB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E1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69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C0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1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984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A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A5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80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B15737"/>
    <w:multiLevelType w:val="hybridMultilevel"/>
    <w:tmpl w:val="5B2C1E92"/>
    <w:lvl w:ilvl="0" w:tplc="1FA44996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B2A06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CFD47806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1DB89140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DC9E157C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8692EF88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F7E4802C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AF943DC2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9D80AC5E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924537831">
    <w:abstractNumId w:val="2"/>
  </w:num>
  <w:num w:numId="2" w16cid:durableId="1174568698">
    <w:abstractNumId w:val="0"/>
  </w:num>
  <w:num w:numId="3" w16cid:durableId="239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LtnS1cY/RKeDsfXALcHQZX6q4Di4WEBz7aTx9UtlCLJJBP7u1FN4zJRDm0ytBqRIyLfn/7hjWKJoDDN9UCqA==" w:salt="G4XbjD9TPRt/22sst5PIC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E"/>
    <w:rsid w:val="00050321"/>
    <w:rsid w:val="00070FC2"/>
    <w:rsid w:val="00083D2F"/>
    <w:rsid w:val="00090FB0"/>
    <w:rsid w:val="000C6A13"/>
    <w:rsid w:val="000D16AF"/>
    <w:rsid w:val="0011375E"/>
    <w:rsid w:val="00177777"/>
    <w:rsid w:val="00196204"/>
    <w:rsid w:val="001C2B47"/>
    <w:rsid w:val="001C44BE"/>
    <w:rsid w:val="001D3D4B"/>
    <w:rsid w:val="001D5FFB"/>
    <w:rsid w:val="00243110"/>
    <w:rsid w:val="0029146E"/>
    <w:rsid w:val="002B5576"/>
    <w:rsid w:val="002C7ABE"/>
    <w:rsid w:val="002F1B8A"/>
    <w:rsid w:val="0035063A"/>
    <w:rsid w:val="00376962"/>
    <w:rsid w:val="004058F5"/>
    <w:rsid w:val="00420297"/>
    <w:rsid w:val="0045160D"/>
    <w:rsid w:val="00463206"/>
    <w:rsid w:val="00472F18"/>
    <w:rsid w:val="004B2500"/>
    <w:rsid w:val="004B4402"/>
    <w:rsid w:val="004D7B4E"/>
    <w:rsid w:val="00500C60"/>
    <w:rsid w:val="00534CE8"/>
    <w:rsid w:val="0054134C"/>
    <w:rsid w:val="00581959"/>
    <w:rsid w:val="005A28E4"/>
    <w:rsid w:val="005A66BF"/>
    <w:rsid w:val="005C7C14"/>
    <w:rsid w:val="00653C4F"/>
    <w:rsid w:val="006905EF"/>
    <w:rsid w:val="00692FB9"/>
    <w:rsid w:val="006B31F2"/>
    <w:rsid w:val="006B60E3"/>
    <w:rsid w:val="006E5B99"/>
    <w:rsid w:val="00716578"/>
    <w:rsid w:val="00747F4D"/>
    <w:rsid w:val="0077405C"/>
    <w:rsid w:val="00812012"/>
    <w:rsid w:val="008B46B4"/>
    <w:rsid w:val="0091300A"/>
    <w:rsid w:val="00960A1D"/>
    <w:rsid w:val="00A01AEB"/>
    <w:rsid w:val="00A26A02"/>
    <w:rsid w:val="00A637FE"/>
    <w:rsid w:val="00A70C74"/>
    <w:rsid w:val="00A8703D"/>
    <w:rsid w:val="00B31A3B"/>
    <w:rsid w:val="00B55024"/>
    <w:rsid w:val="00B8497C"/>
    <w:rsid w:val="00BE13D8"/>
    <w:rsid w:val="00C40D60"/>
    <w:rsid w:val="00C47222"/>
    <w:rsid w:val="00CD2555"/>
    <w:rsid w:val="00D17007"/>
    <w:rsid w:val="00D26202"/>
    <w:rsid w:val="00D60B48"/>
    <w:rsid w:val="00D9394C"/>
    <w:rsid w:val="00DA1B24"/>
    <w:rsid w:val="00DC084B"/>
    <w:rsid w:val="00DD743F"/>
    <w:rsid w:val="00E05AFB"/>
    <w:rsid w:val="00E11E79"/>
    <w:rsid w:val="00E13707"/>
    <w:rsid w:val="00EB521C"/>
    <w:rsid w:val="00EC2C46"/>
    <w:rsid w:val="00EE6E05"/>
    <w:rsid w:val="00F048B1"/>
    <w:rsid w:val="00F308C1"/>
    <w:rsid w:val="00F52EA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1A61F"/>
  <w15:docId w15:val="{BC9E5CBB-9EB6-4806-A466-80CC87C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9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7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7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76962"/>
    <w:rPr>
      <w:color w:val="808080"/>
    </w:rPr>
  </w:style>
  <w:style w:type="paragraph" w:customStyle="1" w:styleId="Default">
    <w:name w:val="Default"/>
    <w:rsid w:val="001D3D4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43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47222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070FC2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CD2555"/>
    <w:rPr>
      <w:rFonts w:ascii="Arial" w:hAnsi="Arial"/>
      <w:sz w:val="22"/>
      <w:bdr w:val="single" w:sz="4" w:space="0" w:color="auto"/>
    </w:rPr>
  </w:style>
  <w:style w:type="character" w:customStyle="1" w:styleId="FieldText">
    <w:name w:val="Field Text"/>
    <w:basedOn w:val="DefaultParagraphFont"/>
    <w:uiPriority w:val="1"/>
    <w:rsid w:val="00E11E79"/>
    <w:rPr>
      <w:rFonts w:ascii="Calibri" w:hAnsi="Calibri"/>
      <w:sz w:val="22"/>
      <w:u w:val="single" w:color="808080" w:themeColor="background1" w:themeShade="80"/>
    </w:rPr>
  </w:style>
  <w:style w:type="character" w:customStyle="1" w:styleId="TextField">
    <w:name w:val="Text Field"/>
    <w:basedOn w:val="DefaultParagraphFont"/>
    <w:uiPriority w:val="1"/>
    <w:rsid w:val="00DC084B"/>
    <w:rPr>
      <w:rFonts w:ascii="Calibri" w:hAnsi="Calibri"/>
      <w:sz w:val="22"/>
      <w:u w:val="single" w:color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p.review@arkansas.go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D192135C7C45A78A83921AAF55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9038-5161-4946-A7E8-AE4EF12362B4}"/>
      </w:docPartPr>
      <w:docPartBody>
        <w:p w:rsidR="00AA3E15" w:rsidRDefault="008F656C" w:rsidP="008F656C">
          <w:pPr>
            <w:pStyle w:val="D5D192135C7C45A78A83921AAF55E9A0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E0B7AD4B7EDB4A2F9DA00EBB16AE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0EB7-7EA0-4630-AA9D-636483E3FB24}"/>
      </w:docPartPr>
      <w:docPartBody>
        <w:p w:rsidR="00AA3E15" w:rsidRDefault="008F656C" w:rsidP="008F656C">
          <w:pPr>
            <w:pStyle w:val="E0B7AD4B7EDB4A2F9DA00EBB16AE050F2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BCD594090AF54734895E2309CB7B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E734-04F1-459F-B68D-BA4D79B44830}"/>
      </w:docPartPr>
      <w:docPartBody>
        <w:p w:rsidR="00AA3E15" w:rsidRDefault="008F656C" w:rsidP="008F656C">
          <w:pPr>
            <w:pStyle w:val="BCD594090AF54734895E2309CB7B4E6F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377F8F3A0891437583CFD9684061C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EA6-1BFD-45E8-B9B0-E39687458295}"/>
      </w:docPartPr>
      <w:docPartBody>
        <w:p w:rsidR="00AA3E15" w:rsidRDefault="008F656C" w:rsidP="008F656C">
          <w:pPr>
            <w:pStyle w:val="377F8F3A0891437583CFD9684061CC18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C296F110870541029305A56593AF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E668-AA18-4308-AC0C-DBCDF29DCC20}"/>
      </w:docPartPr>
      <w:docPartBody>
        <w:p w:rsidR="00AA3E15" w:rsidRDefault="008F656C" w:rsidP="008F656C">
          <w:pPr>
            <w:pStyle w:val="C296F110870541029305A56593AF6600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0069038FE414CF7AD0ABED4B400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A8F3-A44E-4464-BB3B-2D33C88BA554}"/>
      </w:docPartPr>
      <w:docPartBody>
        <w:p w:rsidR="00AA3E15" w:rsidRDefault="008F656C" w:rsidP="008F656C">
          <w:pPr>
            <w:pStyle w:val="00069038FE414CF7AD0ABED4B400FB14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2E8D6FB8CFD14FC1AC7B723998E9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FD4C-A517-45BC-AC4E-88B5C0C26F05}"/>
      </w:docPartPr>
      <w:docPartBody>
        <w:p w:rsidR="00AA3E15" w:rsidRDefault="008F656C" w:rsidP="008F656C">
          <w:pPr>
            <w:pStyle w:val="2E8D6FB8CFD14FC1AC7B723998E938D4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A25737A7A1B1473499B706152A44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D884-9445-49A6-81B4-3EDFF869B287}"/>
      </w:docPartPr>
      <w:docPartBody>
        <w:p w:rsidR="00AA3E15" w:rsidRDefault="008F656C" w:rsidP="008F656C">
          <w:pPr>
            <w:pStyle w:val="A25737A7A1B1473499B706152A4448B12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B937300DB08D4BD38BFA03225B18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5019-373A-4681-94F6-1CEAAF27CC9D}"/>
      </w:docPartPr>
      <w:docPartBody>
        <w:p w:rsidR="00AA3E15" w:rsidRDefault="008F656C" w:rsidP="008F656C">
          <w:pPr>
            <w:pStyle w:val="B937300DB08D4BD38BFA03225B188CE12"/>
          </w:pPr>
          <w:r w:rsidRPr="00574497">
            <w:rPr>
              <w:rStyle w:val="PlaceholderText"/>
            </w:rPr>
            <w:t>Click to enter date.</w:t>
          </w:r>
        </w:p>
      </w:docPartBody>
    </w:docPart>
    <w:docPart>
      <w:docPartPr>
        <w:name w:val="6F9C3BB7515546D789FE16E65BB1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1107-ED64-4F2B-844B-9379C1282F02}"/>
      </w:docPartPr>
      <w:docPartBody>
        <w:p w:rsidR="00AA3E15" w:rsidRDefault="008F656C" w:rsidP="008F656C">
          <w:pPr>
            <w:pStyle w:val="6F9C3BB7515546D789FE16E65BB12C05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8505D64EF7B430C8F20138B80E9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EF7C-B7A5-4FA3-95EF-142FC666FB18}"/>
      </w:docPartPr>
      <w:docPartBody>
        <w:p w:rsidR="00AA3E15" w:rsidRDefault="008F656C" w:rsidP="008F656C">
          <w:pPr>
            <w:pStyle w:val="08505D64EF7B430C8F20138B80E9BD2D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AD50FF0E7581494DBF6E06F08464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94DA-BA1B-44AE-964F-43DB2F618B70}"/>
      </w:docPartPr>
      <w:docPartBody>
        <w:p w:rsidR="00AA3E15" w:rsidRDefault="008F656C" w:rsidP="008F656C">
          <w:pPr>
            <w:pStyle w:val="AD50FF0E7581494DBF6E06F084649EE2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7505A3C6B9245598FC820F84C23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8DC4-E6DD-48F9-B60B-FE43097F1691}"/>
      </w:docPartPr>
      <w:docPartBody>
        <w:p w:rsidR="00AA3E15" w:rsidRDefault="008F656C" w:rsidP="008F656C">
          <w:pPr>
            <w:pStyle w:val="07505A3C6B9245598FC820F84C23B3B0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CDF66A875F104AF78E029805D115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A7E3-85AF-46C8-AB67-6E6FD43E2834}"/>
      </w:docPartPr>
      <w:docPartBody>
        <w:p w:rsidR="00AA3E15" w:rsidRDefault="008F656C" w:rsidP="008F656C">
          <w:pPr>
            <w:pStyle w:val="CDF66A875F104AF78E029805D1156748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7D6925F77EA64724B81AF56C5328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88A0-9A7E-435B-A01A-FA96BF48F592}"/>
      </w:docPartPr>
      <w:docPartBody>
        <w:p w:rsidR="00AA3E15" w:rsidRDefault="008F656C" w:rsidP="008F656C">
          <w:pPr>
            <w:pStyle w:val="7D6925F77EA64724B81AF56C53287487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AE96170B8D34F50A524E92CDE9A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2884-9B2A-46D3-8CC8-392F032C36AF}"/>
      </w:docPartPr>
      <w:docPartBody>
        <w:p w:rsidR="00AA3E15" w:rsidRDefault="008F656C" w:rsidP="008F656C">
          <w:pPr>
            <w:pStyle w:val="8AE96170B8D34F50A524E92CDE9A17F12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BB0AC3771D9D49AFAF03006CEEB2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5C59-C57F-49A8-BAAE-0C4A9BF5E312}"/>
      </w:docPartPr>
      <w:docPartBody>
        <w:p w:rsidR="008F656C" w:rsidRDefault="008F656C" w:rsidP="008F656C">
          <w:pPr>
            <w:pStyle w:val="BB0AC3771D9D49AFAF03006CEEB2E20A1"/>
          </w:pPr>
          <w:r w:rsidRPr="005744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41"/>
    <w:rsid w:val="00225130"/>
    <w:rsid w:val="00302141"/>
    <w:rsid w:val="005347A7"/>
    <w:rsid w:val="008F656C"/>
    <w:rsid w:val="00A35FAE"/>
    <w:rsid w:val="00AA3E15"/>
    <w:rsid w:val="00D26202"/>
    <w:rsid w:val="00EB521C"/>
    <w:rsid w:val="00E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56C"/>
    <w:rPr>
      <w:color w:val="808080"/>
    </w:rPr>
  </w:style>
  <w:style w:type="paragraph" w:customStyle="1" w:styleId="D5D192135C7C45A78A83921AAF55E9A0">
    <w:name w:val="D5D192135C7C45A78A83921AAF55E9A0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7AD4B7EDB4A2F9DA00EBB16AE050F">
    <w:name w:val="E0B7AD4B7EDB4A2F9DA00EBB16AE050F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594090AF54734895E2309CB7B4E6F">
    <w:name w:val="BCD594090AF54734895E2309CB7B4E6F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F8F3A0891437583CFD9684061CC18">
    <w:name w:val="377F8F3A0891437583CFD9684061CC18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6F110870541029305A56593AF6600">
    <w:name w:val="C296F110870541029305A56593AF6600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69038FE414CF7AD0ABED4B400FB14">
    <w:name w:val="00069038FE414CF7AD0ABED4B400FB14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D6FB8CFD14FC1AC7B723998E938D4">
    <w:name w:val="2E8D6FB8CFD14FC1AC7B723998E938D4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737A7A1B1473499B706152A4448B1">
    <w:name w:val="A25737A7A1B1473499B706152A4448B1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7300DB08D4BD38BFA03225B188CE1">
    <w:name w:val="B937300DB08D4BD38BFA03225B188CE1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C3BB7515546D789FE16E65BB12C05">
    <w:name w:val="6F9C3BB7515546D789FE16E65BB12C05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05D64EF7B430C8F20138B80E9BD2D">
    <w:name w:val="08505D64EF7B430C8F20138B80E9BD2D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0FF0E7581494DBF6E06F084649EE2">
    <w:name w:val="AD50FF0E7581494DBF6E06F084649EE2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05A3C6B9245598FC820F84C23B3B0">
    <w:name w:val="07505A3C6B9245598FC820F84C23B3B0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66A875F104AF78E029805D1156748">
    <w:name w:val="CDF66A875F104AF78E029805D1156748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925F77EA64724B81AF56C53287487">
    <w:name w:val="7D6925F77EA64724B81AF56C53287487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96170B8D34F50A524E92CDE9A17F1">
    <w:name w:val="8AE96170B8D34F50A524E92CDE9A17F1"/>
    <w:rsid w:val="00AA3E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3CBBA299A4451AE2F1A73D9C5CAE5">
    <w:name w:val="DF63CBBA299A4451AE2F1A73D9C5CAE5"/>
    <w:rsid w:val="00A35F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2B50BE63C443B8794C1792AE7C568">
    <w:name w:val="EFD2B50BE63C443B8794C1792AE7C568"/>
    <w:rsid w:val="008F65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2B50BE63C443B8794C1792AE7C5681">
    <w:name w:val="EFD2B50BE63C443B8794C1792AE7C568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D192135C7C45A78A83921AAF55E9A01">
    <w:name w:val="D5D192135C7C45A78A83921AAF55E9A0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0B7AD4B7EDB4A2F9DA00EBB16AE050F1">
    <w:name w:val="E0B7AD4B7EDB4A2F9DA00EBB16AE050F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CD594090AF54734895E2309CB7B4E6F1">
    <w:name w:val="BCD594090AF54734895E2309CB7B4E6F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7F8F3A0891437583CFD9684061CC181">
    <w:name w:val="377F8F3A0891437583CFD9684061CC18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96F110870541029305A56593AF66001">
    <w:name w:val="C296F110870541029305A56593AF6600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069038FE414CF7AD0ABED4B400FB141">
    <w:name w:val="00069038FE414CF7AD0ABED4B400FB14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9C3BB7515546D789FE16E65BB12C051">
    <w:name w:val="6F9C3BB7515546D789FE16E65BB12C05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8D6FB8CFD14FC1AC7B723998E938D41">
    <w:name w:val="2E8D6FB8CFD14FC1AC7B723998E938D4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5737A7A1B1473499B706152A4448B11">
    <w:name w:val="A25737A7A1B1473499B706152A4448B1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37300DB08D4BD38BFA03225B188CE11">
    <w:name w:val="B937300DB08D4BD38BFA03225B188CE1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505D64EF7B430C8F20138B80E9BD2D1">
    <w:name w:val="08505D64EF7B430C8F20138B80E9BD2D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50FF0E7581494DBF6E06F084649EE21">
    <w:name w:val="AD50FF0E7581494DBF6E06F084649EE2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505A3C6B9245598FC820F84C23B3B01">
    <w:name w:val="07505A3C6B9245598FC820F84C23B3B0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F66A875F104AF78E029805D11567481">
    <w:name w:val="CDF66A875F104AF78E029805D1156748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6925F77EA64724B81AF56C532874871">
    <w:name w:val="7D6925F77EA64724B81AF56C53287487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AE96170B8D34F50A524E92CDE9A17F11">
    <w:name w:val="8AE96170B8D34F50A524E92CDE9A17F1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B0AC3771D9D49AFAF03006CEEB2E20A">
    <w:name w:val="BB0AC3771D9D49AFAF03006CEEB2E20A"/>
    <w:rsid w:val="008F65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AC3771D9D49AFAF03006CEEB2E20A1">
    <w:name w:val="BB0AC3771D9D49AFAF03006CEEB2E20A1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D192135C7C45A78A83921AAF55E9A02">
    <w:name w:val="D5D192135C7C45A78A83921AAF55E9A0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0B7AD4B7EDB4A2F9DA00EBB16AE050F2">
    <w:name w:val="E0B7AD4B7EDB4A2F9DA00EBB16AE050F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CD594090AF54734895E2309CB7B4E6F2">
    <w:name w:val="BCD594090AF54734895E2309CB7B4E6F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77F8F3A0891437583CFD9684061CC182">
    <w:name w:val="377F8F3A0891437583CFD9684061CC18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96F110870541029305A56593AF66002">
    <w:name w:val="C296F110870541029305A56593AF6600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069038FE414CF7AD0ABED4B400FB142">
    <w:name w:val="00069038FE414CF7AD0ABED4B400FB14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F9C3BB7515546D789FE16E65BB12C052">
    <w:name w:val="6F9C3BB7515546D789FE16E65BB12C05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8D6FB8CFD14FC1AC7B723998E938D42">
    <w:name w:val="2E8D6FB8CFD14FC1AC7B723998E938D4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5737A7A1B1473499B706152A4448B12">
    <w:name w:val="A25737A7A1B1473499B706152A4448B1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937300DB08D4BD38BFA03225B188CE12">
    <w:name w:val="B937300DB08D4BD38BFA03225B188CE1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505D64EF7B430C8F20138B80E9BD2D2">
    <w:name w:val="08505D64EF7B430C8F20138B80E9BD2D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50FF0E7581494DBF6E06F084649EE22">
    <w:name w:val="AD50FF0E7581494DBF6E06F084649EE2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505A3C6B9245598FC820F84C23B3B02">
    <w:name w:val="07505A3C6B9245598FC820F84C23B3B0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F66A875F104AF78E029805D11567482">
    <w:name w:val="CDF66A875F104AF78E029805D1156748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6925F77EA64724B81AF56C532874872">
    <w:name w:val="7D6925F77EA64724B81AF56C53287487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AE96170B8D34F50A524E92CDE9A17F12">
    <w:name w:val="8AE96170B8D34F50A524E92CDE9A17F12"/>
    <w:rsid w:val="008F6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A2A5-A4AC-42DC-AC3B-1BDD9962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Wright</dc:creator>
  <cp:lastModifiedBy>Brandi Schroeder (OSP)</cp:lastModifiedBy>
  <cp:revision>2</cp:revision>
  <cp:lastPrinted>2022-03-02T14:38:00Z</cp:lastPrinted>
  <dcterms:created xsi:type="dcterms:W3CDTF">2025-08-21T22:05:00Z</dcterms:created>
  <dcterms:modified xsi:type="dcterms:W3CDTF">2025-08-21T22:05:00Z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</Properties>
</file>