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75FA1" w14:textId="0318AB5B" w:rsidR="00776AD5" w:rsidRDefault="00776AD5" w:rsidP="2F863E54">
      <w:pPr>
        <w:tabs>
          <w:tab w:val="center" w:pos="3600"/>
        </w:tabs>
        <w:jc w:val="both"/>
        <w:rPr>
          <w:sz w:val="22"/>
          <w:szCs w:val="22"/>
        </w:rPr>
      </w:pPr>
    </w:p>
    <w:p w14:paraId="7AD6E6A2" w14:textId="12FCC600" w:rsidR="00106837" w:rsidRDefault="00106837" w:rsidP="00106837">
      <w:pPr>
        <w:spacing w:after="0"/>
        <w:jc w:val="center"/>
        <w:rPr>
          <w:b/>
          <w:bCs/>
          <w:sz w:val="36"/>
          <w:szCs w:val="36"/>
        </w:rPr>
      </w:pPr>
      <w:r w:rsidRPr="00D4698C">
        <w:rPr>
          <w:b/>
          <w:bCs/>
          <w:sz w:val="36"/>
          <w:szCs w:val="36"/>
        </w:rPr>
        <w:t>O</w:t>
      </w:r>
      <w:r>
        <w:rPr>
          <w:b/>
          <w:bCs/>
          <w:sz w:val="36"/>
          <w:szCs w:val="36"/>
        </w:rPr>
        <w:t xml:space="preserve">ffice of </w:t>
      </w:r>
      <w:r w:rsidRPr="00D4698C">
        <w:rPr>
          <w:b/>
          <w:bCs/>
          <w:sz w:val="36"/>
          <w:szCs w:val="36"/>
        </w:rPr>
        <w:t>S</w:t>
      </w:r>
      <w:r>
        <w:rPr>
          <w:b/>
          <w:bCs/>
          <w:sz w:val="36"/>
          <w:szCs w:val="36"/>
        </w:rPr>
        <w:t xml:space="preserve">tate </w:t>
      </w:r>
      <w:r w:rsidRPr="00D4698C">
        <w:rPr>
          <w:b/>
          <w:bCs/>
          <w:sz w:val="36"/>
          <w:szCs w:val="36"/>
        </w:rPr>
        <w:t>P</w:t>
      </w:r>
      <w:r>
        <w:rPr>
          <w:b/>
          <w:bCs/>
          <w:sz w:val="36"/>
          <w:szCs w:val="36"/>
        </w:rPr>
        <w:t>rocurement</w:t>
      </w:r>
      <w:r w:rsidRPr="00D4698C">
        <w:rPr>
          <w:b/>
          <w:bCs/>
          <w:sz w:val="36"/>
          <w:szCs w:val="36"/>
        </w:rPr>
        <w:t xml:space="preserve"> </w:t>
      </w:r>
    </w:p>
    <w:p w14:paraId="7591F0FC" w14:textId="1B1ED5DA" w:rsidR="00106837" w:rsidRDefault="00106837" w:rsidP="00106837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FY2</w:t>
      </w:r>
      <w:r w:rsidR="00BB5736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Higher Education Delegation Request</w:t>
      </w:r>
      <w:r w:rsidRPr="00393674">
        <w:rPr>
          <w:b/>
          <w:bCs/>
          <w:sz w:val="28"/>
          <w:szCs w:val="28"/>
        </w:rPr>
        <w:t xml:space="preserve"> Form</w:t>
      </w:r>
      <w:r>
        <w:rPr>
          <w:b/>
          <w:bCs/>
          <w:sz w:val="28"/>
          <w:szCs w:val="28"/>
        </w:rPr>
        <w:t xml:space="preserve"> </w:t>
      </w:r>
    </w:p>
    <w:p w14:paraId="1ADC3F28" w14:textId="77777777" w:rsidR="00106837" w:rsidRPr="00106837" w:rsidRDefault="00106837" w:rsidP="00106837">
      <w:pPr>
        <w:spacing w:after="0"/>
        <w:jc w:val="center"/>
        <w:rPr>
          <w:b/>
          <w:bCs/>
          <w:sz w:val="28"/>
          <w:szCs w:val="28"/>
        </w:rPr>
      </w:pPr>
    </w:p>
    <w:p w14:paraId="3B4A2EFD" w14:textId="37DC4953" w:rsidR="005043D2" w:rsidRDefault="005043D2" w:rsidP="00297F9F">
      <w:pPr>
        <w:pStyle w:val="BodyText"/>
        <w:spacing w:after="180"/>
        <w:ind w:firstLine="11"/>
        <w:jc w:val="both"/>
        <w:rPr>
          <w:sz w:val="24"/>
          <w:szCs w:val="24"/>
        </w:rPr>
      </w:pPr>
      <w:r w:rsidRPr="0042606E">
        <w:rPr>
          <w:b/>
          <w:bCs/>
          <w:sz w:val="24"/>
          <w:szCs w:val="24"/>
        </w:rPr>
        <w:t>Instructions</w:t>
      </w:r>
      <w:r w:rsidR="00897F8F" w:rsidRPr="0042606E">
        <w:rPr>
          <w:b/>
          <w:bCs/>
          <w:sz w:val="24"/>
          <w:szCs w:val="24"/>
        </w:rPr>
        <w:t>:</w:t>
      </w:r>
      <w:r w:rsidR="00897F8F">
        <w:rPr>
          <w:sz w:val="24"/>
          <w:szCs w:val="24"/>
        </w:rPr>
        <w:t xml:space="preserve"> Please</w:t>
      </w:r>
      <w:r w:rsidR="0022600B">
        <w:rPr>
          <w:sz w:val="24"/>
          <w:szCs w:val="24"/>
        </w:rPr>
        <w:t xml:space="preserve"> c</w:t>
      </w:r>
      <w:r>
        <w:rPr>
          <w:sz w:val="24"/>
          <w:szCs w:val="24"/>
        </w:rPr>
        <w:t>omplete this form to request delegated authority for Fiscal Year 202</w:t>
      </w:r>
      <w:r w:rsidR="00794D90">
        <w:rPr>
          <w:sz w:val="24"/>
          <w:szCs w:val="24"/>
        </w:rPr>
        <w:t>7</w:t>
      </w:r>
      <w:r>
        <w:rPr>
          <w:sz w:val="24"/>
          <w:szCs w:val="24"/>
        </w:rPr>
        <w:t>, as permitted by Arkansas Code Annotated § 19-</w:t>
      </w:r>
      <w:r w:rsidR="00642A87">
        <w:rPr>
          <w:sz w:val="24"/>
          <w:szCs w:val="24"/>
        </w:rPr>
        <w:t>61-</w:t>
      </w:r>
      <w:r>
        <w:rPr>
          <w:sz w:val="24"/>
          <w:szCs w:val="24"/>
        </w:rPr>
        <w:t>2</w:t>
      </w:r>
      <w:r w:rsidR="00C07EC4">
        <w:rPr>
          <w:sz w:val="24"/>
          <w:szCs w:val="24"/>
        </w:rPr>
        <w:t>04</w:t>
      </w:r>
      <w:r>
        <w:rPr>
          <w:sz w:val="24"/>
          <w:szCs w:val="24"/>
        </w:rPr>
        <w:t>(a)(</w:t>
      </w:r>
      <w:r w:rsidR="0021128D">
        <w:rPr>
          <w:sz w:val="24"/>
          <w:szCs w:val="24"/>
        </w:rPr>
        <w:t>2</w:t>
      </w:r>
      <w:r>
        <w:rPr>
          <w:sz w:val="24"/>
          <w:szCs w:val="24"/>
        </w:rPr>
        <w:t>).</w:t>
      </w:r>
    </w:p>
    <w:p w14:paraId="5A347C7D" w14:textId="276BB556" w:rsidR="00297F9F" w:rsidRPr="00FF5F40" w:rsidRDefault="00E76E84" w:rsidP="00297F9F">
      <w:pPr>
        <w:pStyle w:val="BodyText"/>
        <w:spacing w:after="180"/>
        <w:ind w:firstLine="11"/>
        <w:jc w:val="both"/>
        <w:rPr>
          <w:color w:val="131313"/>
          <w:sz w:val="24"/>
          <w:szCs w:val="24"/>
        </w:rPr>
      </w:pPr>
      <w:r w:rsidRPr="00FF5F40">
        <w:rPr>
          <w:sz w:val="24"/>
          <w:szCs w:val="24"/>
        </w:rPr>
        <w:t xml:space="preserve">Delegation </w:t>
      </w:r>
      <w:r w:rsidR="000F44B7" w:rsidRPr="00FF5F40">
        <w:rPr>
          <w:sz w:val="24"/>
          <w:szCs w:val="24"/>
        </w:rPr>
        <w:t xml:space="preserve">authority </w:t>
      </w:r>
      <w:r w:rsidRPr="00FF5F40">
        <w:rPr>
          <w:sz w:val="24"/>
          <w:szCs w:val="24"/>
        </w:rPr>
        <w:t>of general procurement is permitted pursuant to Arkansas Code Annotated § 19-</w:t>
      </w:r>
      <w:r w:rsidR="0023361B">
        <w:rPr>
          <w:sz w:val="24"/>
          <w:szCs w:val="24"/>
        </w:rPr>
        <w:t>6</w:t>
      </w:r>
      <w:r w:rsidRPr="00FF5F40">
        <w:rPr>
          <w:sz w:val="24"/>
          <w:szCs w:val="24"/>
        </w:rPr>
        <w:t>1-2</w:t>
      </w:r>
      <w:r w:rsidR="0023361B">
        <w:rPr>
          <w:sz w:val="24"/>
          <w:szCs w:val="24"/>
        </w:rPr>
        <w:t>04</w:t>
      </w:r>
      <w:r w:rsidRPr="00FF5F40">
        <w:rPr>
          <w:sz w:val="24"/>
          <w:szCs w:val="24"/>
        </w:rPr>
        <w:t>(a)</w:t>
      </w:r>
      <w:r w:rsidR="00BB5736">
        <w:rPr>
          <w:sz w:val="24"/>
          <w:szCs w:val="24"/>
        </w:rPr>
        <w:t>(2)</w:t>
      </w:r>
      <w:r w:rsidRPr="00FF5F40">
        <w:rPr>
          <w:sz w:val="24"/>
          <w:szCs w:val="24"/>
        </w:rPr>
        <w:t xml:space="preserve">. </w:t>
      </w:r>
      <w:r w:rsidR="005043D2">
        <w:rPr>
          <w:sz w:val="24"/>
          <w:szCs w:val="24"/>
        </w:rPr>
        <w:t>U</w:t>
      </w:r>
      <w:r w:rsidR="007B3D10" w:rsidRPr="00FF5F40">
        <w:rPr>
          <w:sz w:val="24"/>
          <w:szCs w:val="24"/>
        </w:rPr>
        <w:t xml:space="preserve">pon </w:t>
      </w:r>
      <w:r w:rsidR="005043D2">
        <w:rPr>
          <w:sz w:val="24"/>
          <w:szCs w:val="24"/>
        </w:rPr>
        <w:t>approval</w:t>
      </w:r>
      <w:r w:rsidR="005043D2" w:rsidRPr="00FF5F40">
        <w:rPr>
          <w:sz w:val="24"/>
          <w:szCs w:val="24"/>
        </w:rPr>
        <w:t xml:space="preserve"> </w:t>
      </w:r>
      <w:r w:rsidR="005043D2">
        <w:rPr>
          <w:sz w:val="24"/>
          <w:szCs w:val="24"/>
        </w:rPr>
        <w:t>by</w:t>
      </w:r>
      <w:r w:rsidR="005043D2" w:rsidRPr="00FF5F40">
        <w:rPr>
          <w:sz w:val="24"/>
          <w:szCs w:val="24"/>
        </w:rPr>
        <w:t xml:space="preserve"> </w:t>
      </w:r>
      <w:r w:rsidR="002F1170" w:rsidRPr="00FF5F40">
        <w:rPr>
          <w:sz w:val="24"/>
          <w:szCs w:val="24"/>
        </w:rPr>
        <w:t>the Office of State Procurement (OSP)</w:t>
      </w:r>
      <w:r w:rsidR="005043D2">
        <w:rPr>
          <w:sz w:val="24"/>
          <w:szCs w:val="24"/>
        </w:rPr>
        <w:t>, the</w:t>
      </w:r>
      <w:r w:rsidR="002F1170" w:rsidRPr="00FF5F40">
        <w:rPr>
          <w:sz w:val="24"/>
          <w:szCs w:val="24"/>
        </w:rPr>
        <w:t xml:space="preserve"> </w:t>
      </w:r>
      <w:r w:rsidR="00A040E7" w:rsidRPr="00FF5F40">
        <w:rPr>
          <w:sz w:val="24"/>
          <w:szCs w:val="24"/>
        </w:rPr>
        <w:t xml:space="preserve">Agency Procurement Official (APO) </w:t>
      </w:r>
      <w:r w:rsidR="0027310F" w:rsidRPr="00FF5F40">
        <w:rPr>
          <w:color w:val="131313"/>
          <w:sz w:val="24"/>
          <w:szCs w:val="24"/>
        </w:rPr>
        <w:t>at</w:t>
      </w:r>
      <w:r w:rsidR="00297F9F" w:rsidRPr="00FF5F40">
        <w:rPr>
          <w:color w:val="131313"/>
          <w:sz w:val="24"/>
          <w:szCs w:val="24"/>
        </w:rPr>
        <w:t xml:space="preserve"> </w:t>
      </w:r>
      <w:r w:rsidR="005043D2">
        <w:rPr>
          <w:color w:val="131313"/>
          <w:sz w:val="24"/>
          <w:szCs w:val="24"/>
        </w:rPr>
        <w:t xml:space="preserve">the requesting </w:t>
      </w:r>
      <w:r w:rsidR="00297F9F" w:rsidRPr="00FF5F40">
        <w:rPr>
          <w:color w:val="131313"/>
          <w:sz w:val="24"/>
          <w:szCs w:val="24"/>
        </w:rPr>
        <w:t xml:space="preserve">institution of higher education </w:t>
      </w:r>
      <w:r w:rsidR="005043D2">
        <w:rPr>
          <w:color w:val="131313"/>
          <w:sz w:val="24"/>
          <w:szCs w:val="24"/>
        </w:rPr>
        <w:t xml:space="preserve">will be authorized </w:t>
      </w:r>
      <w:r w:rsidR="00297F9F" w:rsidRPr="00FF5F40">
        <w:rPr>
          <w:color w:val="131313"/>
          <w:sz w:val="24"/>
          <w:szCs w:val="24"/>
        </w:rPr>
        <w:t xml:space="preserve">to make the </w:t>
      </w:r>
      <w:r w:rsidR="005043D2">
        <w:rPr>
          <w:color w:val="131313"/>
          <w:sz w:val="24"/>
          <w:szCs w:val="24"/>
        </w:rPr>
        <w:t xml:space="preserve">specific </w:t>
      </w:r>
      <w:r w:rsidR="00297F9F" w:rsidRPr="00FF5F40">
        <w:rPr>
          <w:color w:val="131313"/>
          <w:sz w:val="24"/>
          <w:szCs w:val="24"/>
        </w:rPr>
        <w:t>written determinations required by Arkansas Code Annotated</w:t>
      </w:r>
      <w:r w:rsidR="00297F9F" w:rsidRPr="00FF5F40">
        <w:rPr>
          <w:color w:val="313131"/>
          <w:sz w:val="24"/>
          <w:szCs w:val="24"/>
        </w:rPr>
        <w:t xml:space="preserve"> </w:t>
      </w:r>
      <w:r w:rsidR="00297F9F" w:rsidRPr="00FF5F40">
        <w:rPr>
          <w:color w:val="131313"/>
          <w:sz w:val="24"/>
          <w:szCs w:val="24"/>
        </w:rPr>
        <w:t>§ 19-</w:t>
      </w:r>
      <w:r w:rsidR="0023361B">
        <w:rPr>
          <w:color w:val="131313"/>
          <w:sz w:val="24"/>
          <w:szCs w:val="24"/>
        </w:rPr>
        <w:t>6</w:t>
      </w:r>
      <w:r w:rsidR="00297F9F" w:rsidRPr="00FF5F40">
        <w:rPr>
          <w:color w:val="131313"/>
          <w:sz w:val="24"/>
          <w:szCs w:val="24"/>
        </w:rPr>
        <w:t>1-</w:t>
      </w:r>
      <w:r w:rsidR="001E2AD9">
        <w:rPr>
          <w:color w:val="131313"/>
          <w:sz w:val="24"/>
          <w:szCs w:val="24"/>
        </w:rPr>
        <w:t>80</w:t>
      </w:r>
      <w:r w:rsidR="00811B4A">
        <w:rPr>
          <w:color w:val="131313"/>
          <w:sz w:val="24"/>
          <w:szCs w:val="24"/>
        </w:rPr>
        <w:t>9</w:t>
      </w:r>
      <w:r w:rsidR="00297F9F" w:rsidRPr="00FF5F40">
        <w:rPr>
          <w:color w:val="131313"/>
          <w:sz w:val="24"/>
          <w:szCs w:val="24"/>
        </w:rPr>
        <w:t>(b) and Arkansas Code Annotated § 19-</w:t>
      </w:r>
      <w:r w:rsidR="001E2AD9">
        <w:rPr>
          <w:color w:val="131313"/>
          <w:sz w:val="24"/>
          <w:szCs w:val="24"/>
        </w:rPr>
        <w:t>6</w:t>
      </w:r>
      <w:r w:rsidR="00297F9F" w:rsidRPr="00FF5F40">
        <w:rPr>
          <w:color w:val="131313"/>
          <w:sz w:val="24"/>
          <w:szCs w:val="24"/>
        </w:rPr>
        <w:t>1-</w:t>
      </w:r>
      <w:r w:rsidR="001E2AD9">
        <w:rPr>
          <w:color w:val="131313"/>
          <w:sz w:val="24"/>
          <w:szCs w:val="24"/>
        </w:rPr>
        <w:t>802</w:t>
      </w:r>
      <w:r w:rsidR="00297F9F" w:rsidRPr="00FF5F40">
        <w:rPr>
          <w:color w:val="131313"/>
          <w:sz w:val="24"/>
          <w:szCs w:val="24"/>
        </w:rPr>
        <w:t xml:space="preserve">(a)(2)(B)(i) for </w:t>
      </w:r>
      <w:r w:rsidR="005043D2">
        <w:rPr>
          <w:color w:val="131313"/>
          <w:sz w:val="24"/>
          <w:szCs w:val="24"/>
        </w:rPr>
        <w:t>the</w:t>
      </w:r>
      <w:r w:rsidR="00297F9F" w:rsidRPr="00FF5F40">
        <w:rPr>
          <w:color w:val="131313"/>
          <w:sz w:val="24"/>
          <w:szCs w:val="24"/>
        </w:rPr>
        <w:t xml:space="preserve"> institution</w:t>
      </w:r>
      <w:r w:rsidR="0022600B">
        <w:rPr>
          <w:color w:val="131313"/>
          <w:sz w:val="24"/>
          <w:szCs w:val="24"/>
        </w:rPr>
        <w:t>’</w:t>
      </w:r>
      <w:r w:rsidR="005043D2">
        <w:rPr>
          <w:color w:val="131313"/>
          <w:sz w:val="24"/>
          <w:szCs w:val="24"/>
        </w:rPr>
        <w:t>s</w:t>
      </w:r>
      <w:r w:rsidR="00297F9F" w:rsidRPr="00FF5F40">
        <w:rPr>
          <w:color w:val="131313"/>
          <w:sz w:val="24"/>
          <w:szCs w:val="24"/>
        </w:rPr>
        <w:t xml:space="preserve"> use </w:t>
      </w:r>
      <w:r w:rsidR="005043D2">
        <w:rPr>
          <w:color w:val="131313"/>
          <w:sz w:val="24"/>
          <w:szCs w:val="24"/>
        </w:rPr>
        <w:t xml:space="preserve">of </w:t>
      </w:r>
      <w:r w:rsidR="00297F9F" w:rsidRPr="00FF5F40">
        <w:rPr>
          <w:color w:val="131313"/>
          <w:sz w:val="24"/>
          <w:szCs w:val="24"/>
        </w:rPr>
        <w:t>cooperative purchasing agreement</w:t>
      </w:r>
      <w:r w:rsidR="005043D2">
        <w:rPr>
          <w:color w:val="131313"/>
          <w:sz w:val="24"/>
          <w:szCs w:val="24"/>
        </w:rPr>
        <w:t>s</w:t>
      </w:r>
      <w:r w:rsidR="00297F9F" w:rsidRPr="00FF5F40">
        <w:rPr>
          <w:color w:val="131313"/>
          <w:sz w:val="24"/>
          <w:szCs w:val="24"/>
        </w:rPr>
        <w:t xml:space="preserve"> administered by a public procurement unit or buying organization not subject to Arkansas Procurement Law</w:t>
      </w:r>
      <w:r w:rsidR="00297F9F" w:rsidRPr="00FF5F40">
        <w:rPr>
          <w:color w:val="3F3F3F"/>
          <w:sz w:val="24"/>
          <w:szCs w:val="24"/>
        </w:rPr>
        <w:t>.</w:t>
      </w:r>
      <w:r w:rsidR="00297F9F" w:rsidRPr="00FF5F40">
        <w:rPr>
          <w:color w:val="3F3F3F"/>
          <w:spacing w:val="40"/>
          <w:sz w:val="24"/>
          <w:szCs w:val="24"/>
        </w:rPr>
        <w:t xml:space="preserve"> </w:t>
      </w:r>
    </w:p>
    <w:p w14:paraId="608D7129" w14:textId="38CF3912" w:rsidR="00A2333D" w:rsidRPr="00FF5F40" w:rsidRDefault="006B218F" w:rsidP="00656E49">
      <w:pPr>
        <w:jc w:val="both"/>
        <w:rPr>
          <w:color w:val="0E0E0F"/>
        </w:rPr>
      </w:pPr>
      <w:r>
        <w:rPr>
          <w:color w:val="0E0E0F"/>
        </w:rPr>
        <w:t>Please email t</w:t>
      </w:r>
      <w:r w:rsidR="000D5252" w:rsidRPr="00FF5F40">
        <w:rPr>
          <w:color w:val="0E0E0F"/>
        </w:rPr>
        <w:t xml:space="preserve">he </w:t>
      </w:r>
      <w:r>
        <w:rPr>
          <w:color w:val="0E0E0F"/>
        </w:rPr>
        <w:t xml:space="preserve">completed </w:t>
      </w:r>
      <w:r w:rsidR="000D5252" w:rsidRPr="00FF5F40">
        <w:rPr>
          <w:color w:val="0E0E0F"/>
        </w:rPr>
        <w:t xml:space="preserve">Request </w:t>
      </w:r>
      <w:r w:rsidR="002F0886" w:rsidRPr="00FF5F40">
        <w:rPr>
          <w:color w:val="0E0E0F"/>
        </w:rPr>
        <w:t>For</w:t>
      </w:r>
      <w:r w:rsidR="000D5252" w:rsidRPr="00FF5F40">
        <w:rPr>
          <w:color w:val="0E0E0F"/>
        </w:rPr>
        <w:t xml:space="preserve">m </w:t>
      </w:r>
      <w:r w:rsidR="002F0886" w:rsidRPr="00FF5F40">
        <w:rPr>
          <w:color w:val="0E0E0F"/>
        </w:rPr>
        <w:t xml:space="preserve">to the Office of State Procurement review mailbox at </w:t>
      </w:r>
      <w:hyperlink r:id="rId6" w:history="1">
        <w:r w:rsidR="002F0886" w:rsidRPr="00FF5F40">
          <w:rPr>
            <w:rStyle w:val="Hyperlink"/>
          </w:rPr>
          <w:t>osp.review@arkansas.gov</w:t>
        </w:r>
      </w:hyperlink>
      <w:r w:rsidR="002F0886" w:rsidRPr="00FF5F40">
        <w:rPr>
          <w:color w:val="0E0E0F"/>
        </w:rPr>
        <w:t>.</w:t>
      </w:r>
    </w:p>
    <w:p w14:paraId="55734393" w14:textId="77777777" w:rsidR="006B218F" w:rsidRDefault="006B218F" w:rsidP="00950AEF">
      <w:pPr>
        <w:rPr>
          <w:b/>
          <w:bCs/>
        </w:rPr>
      </w:pPr>
    </w:p>
    <w:p w14:paraId="4ADF2502" w14:textId="0C571F3E" w:rsidR="00A2333D" w:rsidRPr="00FF5F40" w:rsidRDefault="006B218F" w:rsidP="00950AEF">
      <w:pPr>
        <w:rPr>
          <w:b/>
          <w:bCs/>
        </w:rPr>
      </w:pPr>
      <w:r>
        <w:rPr>
          <w:b/>
          <w:bCs/>
        </w:rPr>
        <w:t>Institution</w:t>
      </w:r>
      <w:r w:rsidR="006B370F" w:rsidRPr="00FF5F40">
        <w:rPr>
          <w:b/>
          <w:bCs/>
        </w:rPr>
        <w:t xml:space="preserve"> Requesting </w:t>
      </w:r>
      <w:r w:rsidR="000F44B7" w:rsidRPr="00FF5F40">
        <w:rPr>
          <w:b/>
          <w:bCs/>
        </w:rPr>
        <w:t xml:space="preserve">General </w:t>
      </w:r>
      <w:r w:rsidR="006B370F" w:rsidRPr="00FF5F40">
        <w:rPr>
          <w:b/>
          <w:bCs/>
        </w:rPr>
        <w:t>Delegation Authority:</w:t>
      </w:r>
    </w:p>
    <w:p w14:paraId="44F29072" w14:textId="7297344E" w:rsidR="006B370F" w:rsidRPr="00FF5F40" w:rsidRDefault="006B370F" w:rsidP="00950AEF">
      <w:r w:rsidRPr="00FF5F40">
        <w:t xml:space="preserve">Requesting </w:t>
      </w:r>
      <w:r w:rsidR="0027310F" w:rsidRPr="00FF5F40">
        <w:t>Institution</w:t>
      </w:r>
      <w:r w:rsidRPr="00FF5F40">
        <w:t>:</w:t>
      </w:r>
      <w:r w:rsidR="003E4D01" w:rsidRPr="00FF5F40">
        <w:t xml:space="preserve"> </w:t>
      </w:r>
      <w:sdt>
        <w:sdtPr>
          <w:id w:val="-1793048156"/>
          <w:placeholder>
            <w:docPart w:val="DefaultPlaceholder_-1854013440"/>
          </w:placeholder>
          <w:showingPlcHdr/>
        </w:sdtPr>
        <w:sdtEndPr/>
        <w:sdtContent>
          <w:r w:rsidR="00421B67" w:rsidRPr="00FF5F40">
            <w:rPr>
              <w:rStyle w:val="PlaceholderText"/>
            </w:rPr>
            <w:t>Click or tap here to enter text.</w:t>
          </w:r>
        </w:sdtContent>
      </w:sdt>
    </w:p>
    <w:p w14:paraId="76958F5E" w14:textId="64F8BD2F" w:rsidR="006B370F" w:rsidRPr="00FF5F40" w:rsidRDefault="00611CF8" w:rsidP="00950AEF">
      <w:r w:rsidRPr="00FF5F40">
        <w:t>A</w:t>
      </w:r>
      <w:r w:rsidR="0027310F" w:rsidRPr="00FF5F40">
        <w:t xml:space="preserve">PO </w:t>
      </w:r>
      <w:r w:rsidR="006B370F" w:rsidRPr="00FF5F40">
        <w:t>to be Authorized</w:t>
      </w:r>
      <w:r w:rsidR="00421B67" w:rsidRPr="00FF5F40">
        <w:t xml:space="preserve">: </w:t>
      </w:r>
      <w:sdt>
        <w:sdtPr>
          <w:id w:val="-1013067735"/>
          <w:placeholder>
            <w:docPart w:val="DefaultPlaceholder_-1854013440"/>
          </w:placeholder>
          <w:showingPlcHdr/>
        </w:sdtPr>
        <w:sdtEndPr/>
        <w:sdtContent>
          <w:r w:rsidR="00421B67" w:rsidRPr="00FF5F40">
            <w:rPr>
              <w:rStyle w:val="PlaceholderText"/>
            </w:rPr>
            <w:t>Click or tap here to enter text.</w:t>
          </w:r>
        </w:sdtContent>
      </w:sdt>
    </w:p>
    <w:p w14:paraId="67334F1F" w14:textId="0DB8ED53" w:rsidR="006B370F" w:rsidRPr="00FF5F40" w:rsidRDefault="006B370F" w:rsidP="00950AEF">
      <w:r w:rsidRPr="00FF5F40">
        <w:t>Phone Number:</w:t>
      </w:r>
      <w:r w:rsidR="003E4D01" w:rsidRPr="00FF5F40">
        <w:t xml:space="preserve"> </w:t>
      </w:r>
      <w:sdt>
        <w:sdtPr>
          <w:id w:val="-1165545663"/>
          <w:placeholder>
            <w:docPart w:val="DefaultPlaceholder_-1854013440"/>
          </w:placeholder>
          <w:showingPlcHdr/>
        </w:sdtPr>
        <w:sdtEndPr/>
        <w:sdtContent>
          <w:r w:rsidR="00421B67" w:rsidRPr="00FF5F40">
            <w:rPr>
              <w:rStyle w:val="PlaceholderText"/>
            </w:rPr>
            <w:t>Click or tap here to enter text.</w:t>
          </w:r>
        </w:sdtContent>
      </w:sdt>
    </w:p>
    <w:p w14:paraId="0B391DEE" w14:textId="4786A1E6" w:rsidR="006B370F" w:rsidRPr="00FF5F40" w:rsidRDefault="006B370F" w:rsidP="00950AEF">
      <w:r w:rsidRPr="00FF5F40">
        <w:t>Email</w:t>
      </w:r>
      <w:r w:rsidR="00421B67" w:rsidRPr="00FF5F40">
        <w:t xml:space="preserve">: </w:t>
      </w:r>
      <w:sdt>
        <w:sdtPr>
          <w:id w:val="-384483373"/>
          <w:placeholder>
            <w:docPart w:val="DefaultPlaceholder_-1854013440"/>
          </w:placeholder>
          <w:showingPlcHdr/>
        </w:sdtPr>
        <w:sdtEndPr/>
        <w:sdtContent>
          <w:r w:rsidR="00421B67" w:rsidRPr="00FF5F40">
            <w:rPr>
              <w:rStyle w:val="PlaceholderText"/>
            </w:rPr>
            <w:t>Click or tap here to enter text.</w:t>
          </w:r>
        </w:sdtContent>
      </w:sdt>
      <w:r w:rsidR="00BE2340" w:rsidRPr="00FF5F40">
        <w:t xml:space="preserve"> </w:t>
      </w:r>
    </w:p>
    <w:p w14:paraId="6C98C71C" w14:textId="68D57FDC" w:rsidR="006B218F" w:rsidRPr="000C5890" w:rsidRDefault="000C5890" w:rsidP="00950AEF">
      <w:pPr>
        <w:rPr>
          <w:b/>
          <w:bCs/>
        </w:rPr>
      </w:pPr>
      <w:r w:rsidRPr="000C5890">
        <w:rPr>
          <w:b/>
          <w:bCs/>
        </w:rPr>
        <w:t>______________________________________________________________________</w:t>
      </w:r>
    </w:p>
    <w:p w14:paraId="45261293" w14:textId="17C7ED28" w:rsidR="006B370F" w:rsidRPr="00FF5F40" w:rsidRDefault="002A69F2" w:rsidP="00950AEF">
      <w:sdt>
        <w:sdtPr>
          <w:id w:val="246160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572A" w:rsidRPr="00FF5F40">
            <w:rPr>
              <w:rFonts w:ascii="MS Gothic" w:eastAsia="MS Gothic" w:hAnsi="MS Gothic" w:hint="eastAsia"/>
            </w:rPr>
            <w:t>☐</w:t>
          </w:r>
        </w:sdtContent>
      </w:sdt>
      <w:r w:rsidR="006B370F" w:rsidRPr="00FF5F40">
        <w:t xml:space="preserve"> </w:t>
      </w:r>
      <w:r w:rsidR="006B370F" w:rsidRPr="00FF5F40">
        <w:rPr>
          <w:b/>
          <w:bCs/>
        </w:rPr>
        <w:t>Approv</w:t>
      </w:r>
      <w:r w:rsidR="003E4D01" w:rsidRPr="00FF5F40">
        <w:rPr>
          <w:b/>
          <w:bCs/>
        </w:rPr>
        <w:t>ed</w:t>
      </w:r>
      <w:r w:rsidR="003E4D01" w:rsidRPr="00FF5F40">
        <w:t xml:space="preserve">: </w:t>
      </w:r>
      <w:r w:rsidR="00AF6F15" w:rsidRPr="00FF5F40">
        <w:rPr>
          <w:color w:val="0E0E0F"/>
        </w:rPr>
        <w:t>effective July 1</w:t>
      </w:r>
      <w:r w:rsidR="00AF6F15" w:rsidRPr="00FF5F40">
        <w:rPr>
          <w:color w:val="42444B"/>
        </w:rPr>
        <w:t xml:space="preserve">, </w:t>
      </w:r>
      <w:r w:rsidR="00AF6F15" w:rsidRPr="00FF5F40">
        <w:rPr>
          <w:color w:val="0E0E0F"/>
        </w:rPr>
        <w:t>202</w:t>
      </w:r>
      <w:r w:rsidR="00EB0C3B">
        <w:rPr>
          <w:color w:val="0E0E0F"/>
        </w:rPr>
        <w:t>6</w:t>
      </w:r>
      <w:r w:rsidR="00DB63AF" w:rsidRPr="00FF5F40">
        <w:rPr>
          <w:color w:val="0E0E0F"/>
        </w:rPr>
        <w:t>,</w:t>
      </w:r>
      <w:r w:rsidR="00AF6F15" w:rsidRPr="00FF5F40">
        <w:rPr>
          <w:color w:val="0E0E0F"/>
        </w:rPr>
        <w:t xml:space="preserve"> and shall remain so through June 30</w:t>
      </w:r>
      <w:r w:rsidR="00AF6F15" w:rsidRPr="00FF5F40">
        <w:rPr>
          <w:color w:val="2F2D2F"/>
        </w:rPr>
        <w:t>,</w:t>
      </w:r>
      <w:r w:rsidR="00AF6F15" w:rsidRPr="00FF5F40">
        <w:rPr>
          <w:color w:val="2F2D2F"/>
          <w:spacing w:val="-10"/>
        </w:rPr>
        <w:t xml:space="preserve"> </w:t>
      </w:r>
      <w:r w:rsidR="00AF6F15" w:rsidRPr="00FF5F40">
        <w:rPr>
          <w:color w:val="0E0E0F"/>
        </w:rPr>
        <w:t>202</w:t>
      </w:r>
      <w:r w:rsidR="00EB0C3B">
        <w:rPr>
          <w:color w:val="0E0E0F"/>
        </w:rPr>
        <w:t>7</w:t>
      </w:r>
      <w:r w:rsidR="002A0956" w:rsidRPr="00FF5F40">
        <w:rPr>
          <w:color w:val="0E0E0F"/>
        </w:rPr>
        <w:t>.</w:t>
      </w:r>
    </w:p>
    <w:p w14:paraId="592C71FA" w14:textId="28AC52E6" w:rsidR="006B370F" w:rsidRPr="00FF5F40" w:rsidRDefault="002A69F2" w:rsidP="00950AEF">
      <w:sdt>
        <w:sdtPr>
          <w:id w:val="-1076198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572A" w:rsidRPr="00FF5F40">
            <w:rPr>
              <w:rFonts w:ascii="MS Gothic" w:eastAsia="MS Gothic" w:hAnsi="MS Gothic" w:hint="eastAsia"/>
            </w:rPr>
            <w:t>☐</w:t>
          </w:r>
        </w:sdtContent>
      </w:sdt>
      <w:r w:rsidR="006B370F" w:rsidRPr="00FF5F40">
        <w:t xml:space="preserve"> </w:t>
      </w:r>
      <w:r w:rsidR="006B370F" w:rsidRPr="00FF5F40">
        <w:rPr>
          <w:b/>
          <w:bCs/>
        </w:rPr>
        <w:t>Denied</w:t>
      </w:r>
      <w:r w:rsidR="002A0956" w:rsidRPr="00FF5F40">
        <w:t>.</w:t>
      </w:r>
    </w:p>
    <w:p w14:paraId="52ACA1E7" w14:textId="43F4949D" w:rsidR="006B370F" w:rsidRPr="00FF5F40" w:rsidRDefault="00ED347F" w:rsidP="00950AEF">
      <w:pPr>
        <w:rPr>
          <w:b/>
          <w:bCs/>
        </w:rPr>
      </w:pPr>
      <w:r w:rsidRPr="00FF5F40">
        <w:t xml:space="preserve">Approver </w:t>
      </w:r>
      <w:r w:rsidR="006B370F" w:rsidRPr="00FF5F40">
        <w:t>Comments:</w:t>
      </w:r>
      <w:r w:rsidRPr="00FF5F40">
        <w:t xml:space="preserve"> </w:t>
      </w:r>
      <w:sdt>
        <w:sdtPr>
          <w:id w:val="-1445838982"/>
          <w:placeholder>
            <w:docPart w:val="DefaultPlaceholder_-1854013440"/>
          </w:placeholder>
          <w:showingPlcHdr/>
        </w:sdtPr>
        <w:sdtEndPr/>
        <w:sdtContent>
          <w:r w:rsidR="0085482A" w:rsidRPr="00FF5F40">
            <w:rPr>
              <w:rStyle w:val="PlaceholderText"/>
            </w:rPr>
            <w:t>Click or tap here to enter text.</w:t>
          </w:r>
        </w:sdtContent>
      </w:sdt>
    </w:p>
    <w:p w14:paraId="753D15F8" w14:textId="77777777" w:rsidR="00ED347F" w:rsidRPr="00FF5F40" w:rsidRDefault="00ED347F" w:rsidP="00950AEF">
      <w:pPr>
        <w:rPr>
          <w:b/>
          <w:bCs/>
        </w:rPr>
      </w:pPr>
    </w:p>
    <w:p w14:paraId="126868A6" w14:textId="4BDF7CF9" w:rsidR="003E4D01" w:rsidRPr="00FF5F40" w:rsidRDefault="003E4D01" w:rsidP="00950AEF">
      <w:pPr>
        <w:rPr>
          <w:b/>
          <w:bCs/>
        </w:rPr>
      </w:pPr>
      <w:r w:rsidRPr="00FF5F40">
        <w:rPr>
          <w:b/>
          <w:bCs/>
        </w:rPr>
        <w:t>Approver’s Signature: __________________________</w:t>
      </w:r>
      <w:r w:rsidR="002A0956" w:rsidRPr="00FF5F40">
        <w:rPr>
          <w:b/>
          <w:bCs/>
        </w:rPr>
        <w:t xml:space="preserve"> </w:t>
      </w:r>
      <w:r w:rsidRPr="00FF5F40">
        <w:rPr>
          <w:b/>
          <w:bCs/>
        </w:rPr>
        <w:t>Date: _______</w:t>
      </w:r>
      <w:r w:rsidR="00393674" w:rsidRPr="00FF5F40">
        <w:rPr>
          <w:b/>
          <w:bCs/>
        </w:rPr>
        <w:t>__</w:t>
      </w:r>
      <w:r w:rsidRPr="00FF5F40">
        <w:rPr>
          <w:b/>
          <w:bCs/>
        </w:rPr>
        <w:t>_________</w:t>
      </w:r>
    </w:p>
    <w:sectPr w:rsidR="003E4D01" w:rsidRPr="00FF5F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983C6" w14:textId="77777777" w:rsidR="002A69F2" w:rsidRDefault="002A69F2" w:rsidP="001D0F00">
      <w:pPr>
        <w:spacing w:after="0" w:line="240" w:lineRule="auto"/>
      </w:pPr>
      <w:r>
        <w:separator/>
      </w:r>
    </w:p>
  </w:endnote>
  <w:endnote w:type="continuationSeparator" w:id="0">
    <w:p w14:paraId="5F0D3682" w14:textId="77777777" w:rsidR="002A69F2" w:rsidRDefault="002A69F2" w:rsidP="001D0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4F34B" w14:textId="77777777" w:rsidR="00FE776E" w:rsidRDefault="00FE77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ED817" w14:textId="77777777" w:rsidR="00E4594C" w:rsidRDefault="00E4594C" w:rsidP="00E4594C">
    <w:pPr>
      <w:pStyle w:val="Footer"/>
      <w:jc w:val="center"/>
      <w:rPr>
        <w:rFonts w:ascii="Avenir Next LT Pro" w:hAnsi="Avenir Next LT Pro" w:cs="Aptos Serif"/>
      </w:rPr>
    </w:pPr>
    <w:bookmarkStart w:id="2" w:name="_Hlk201041445"/>
    <w:bookmarkStart w:id="3" w:name="_Hlk201041446"/>
  </w:p>
  <w:p w14:paraId="68B4D43A" w14:textId="77777777" w:rsidR="00E4594C" w:rsidRDefault="00E4594C" w:rsidP="00E4594C">
    <w:pPr>
      <w:pStyle w:val="Footer"/>
      <w:jc w:val="center"/>
      <w:rPr>
        <w:rFonts w:ascii="Avenir Next LT Pro" w:hAnsi="Avenir Next LT Pro" w:cs="Aptos Serif"/>
      </w:rPr>
    </w:pPr>
    <w:r w:rsidRPr="00FB4D1C">
      <w:rPr>
        <w:rFonts w:ascii="Avenir Next LT Pro" w:hAnsi="Avenir Next LT Pro" w:cs="Aptos Serif"/>
      </w:rPr>
      <w:t>501 Woodlane St, Ste</w:t>
    </w:r>
    <w:r>
      <w:rPr>
        <w:rFonts w:ascii="Avenir Next LT Pro" w:hAnsi="Avenir Next LT Pro" w:cs="Aptos Serif"/>
      </w:rPr>
      <w:t xml:space="preserve"> – Little Rock, AR 72201 – 501-319-6565</w:t>
    </w:r>
  </w:p>
  <w:p w14:paraId="3F7AD151" w14:textId="1EF5B77A" w:rsidR="00E4594C" w:rsidRPr="00E4594C" w:rsidRDefault="00E4594C" w:rsidP="00E4594C">
    <w:pPr>
      <w:pStyle w:val="Footer"/>
      <w:jc w:val="center"/>
      <w:rPr>
        <w:rFonts w:ascii="Avenir Next LT Pro" w:hAnsi="Avenir Next LT Pro" w:cs="Aptos Serif"/>
        <w:sz w:val="28"/>
        <w:szCs w:val="28"/>
      </w:rPr>
    </w:pPr>
    <w:r>
      <w:rPr>
        <w:rFonts w:ascii="Avenir Next LT Pro" w:hAnsi="Avenir Next LT Pro" w:cs="Aptos Serif"/>
      </w:rPr>
      <w:t>sas.arkansas.gov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CD8C6" w14:textId="77777777" w:rsidR="00FE776E" w:rsidRDefault="00FE77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56758" w14:textId="77777777" w:rsidR="002A69F2" w:rsidRDefault="002A69F2" w:rsidP="001D0F00">
      <w:pPr>
        <w:spacing w:after="0" w:line="240" w:lineRule="auto"/>
      </w:pPr>
      <w:r>
        <w:separator/>
      </w:r>
    </w:p>
  </w:footnote>
  <w:footnote w:type="continuationSeparator" w:id="0">
    <w:p w14:paraId="2C860B7C" w14:textId="77777777" w:rsidR="002A69F2" w:rsidRDefault="002A69F2" w:rsidP="001D0F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EE5DD" w14:textId="77777777" w:rsidR="00FE776E" w:rsidRDefault="00FE77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F4A67" w14:textId="77777777" w:rsidR="00E4594C" w:rsidRPr="00572173" w:rsidRDefault="00E4594C" w:rsidP="2F863E54">
    <w:pPr>
      <w:pStyle w:val="Header"/>
      <w:tabs>
        <w:tab w:val="center" w:pos="3600"/>
      </w:tabs>
      <w:jc w:val="right"/>
      <w:rPr>
        <w:rFonts w:ascii="Avenir Next LT Pro" w:hAnsi="Avenir Next LT Pro" w:cs="Arial"/>
        <w:b/>
        <w:bCs/>
      </w:rPr>
    </w:pPr>
    <w:bookmarkStart w:id="0" w:name="_Hlk201041473"/>
    <w:bookmarkStart w:id="1" w:name="_Hlk201041474"/>
    <w:r w:rsidRPr="00572173">
      <w:rPr>
        <w:rFonts w:ascii="Avenir Next LT Pro" w:hAnsi="Avenir Next LT Pro" w:cs="Arial"/>
        <w:noProof/>
      </w:rPr>
      <w:drawing>
        <wp:anchor distT="0" distB="0" distL="114300" distR="114300" simplePos="0" relativeHeight="251658240" behindDoc="1" locked="0" layoutInCell="1" allowOverlap="1" wp14:anchorId="1DC2B9EC" wp14:editId="04ED2262">
          <wp:simplePos x="0" y="0"/>
          <wp:positionH relativeFrom="column">
            <wp:posOffset>-333375</wp:posOffset>
          </wp:positionH>
          <wp:positionV relativeFrom="paragraph">
            <wp:posOffset>-400050</wp:posOffset>
          </wp:positionV>
          <wp:extent cx="1371600" cy="1371600"/>
          <wp:effectExtent l="0" t="0" r="0" b="0"/>
          <wp:wrapNone/>
          <wp:docPr id="1631007934" name="Picture 2" descr="A picture containing text, gambling house, roo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198676" name="Picture 2" descr="A picture containing text, gambling house, room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72173">
      <w:rPr>
        <w:rFonts w:ascii="Avenir Next LT Pro" w:hAnsi="Avenir Next LT Pro" w:cs="Arial"/>
      </w:rPr>
      <w:tab/>
    </w:r>
    <w:r w:rsidR="2F863E54" w:rsidRPr="00572173">
      <w:rPr>
        <w:rFonts w:ascii="Avenir Next LT Pro" w:hAnsi="Avenir Next LT Pro" w:cs="Arial"/>
        <w:b/>
        <w:bCs/>
      </w:rPr>
      <w:t>Department of Shared Administrative Services</w:t>
    </w:r>
  </w:p>
  <w:p w14:paraId="5E262D6E" w14:textId="77777777" w:rsidR="00E4594C" w:rsidRPr="00572173" w:rsidRDefault="00E4594C" w:rsidP="00FE776E">
    <w:pPr>
      <w:pStyle w:val="Header"/>
      <w:tabs>
        <w:tab w:val="clear" w:pos="9360"/>
      </w:tabs>
      <w:jc w:val="right"/>
      <w:rPr>
        <w:rFonts w:ascii="Avenir Next LT Pro" w:hAnsi="Avenir Next LT Pro" w:cs="Arial"/>
        <w:sz w:val="22"/>
        <w:szCs w:val="22"/>
      </w:rPr>
    </w:pPr>
    <w:r w:rsidRPr="00572173">
      <w:rPr>
        <w:rFonts w:ascii="Avenir Next LT Pro" w:hAnsi="Avenir Next LT Pro" w:cs="Arial"/>
        <w:sz w:val="22"/>
        <w:szCs w:val="22"/>
      </w:rPr>
      <w:t>Governor Sarah Huckabee Sanders</w:t>
    </w:r>
  </w:p>
  <w:p w14:paraId="79A9B0E5" w14:textId="77777777" w:rsidR="00E4594C" w:rsidRPr="00572173" w:rsidRDefault="00E4594C" w:rsidP="00FE776E">
    <w:pPr>
      <w:pStyle w:val="Header"/>
      <w:tabs>
        <w:tab w:val="clear" w:pos="9360"/>
      </w:tabs>
      <w:jc w:val="right"/>
      <w:rPr>
        <w:rFonts w:ascii="Avenir Next LT Pro" w:hAnsi="Avenir Next LT Pro" w:cs="Arial"/>
        <w:sz w:val="22"/>
        <w:szCs w:val="22"/>
      </w:rPr>
    </w:pPr>
    <w:r w:rsidRPr="00572173">
      <w:rPr>
        <w:rFonts w:ascii="Avenir Next LT Pro" w:hAnsi="Avenir Next LT Pro" w:cs="Arial"/>
        <w:sz w:val="22"/>
        <w:szCs w:val="22"/>
      </w:rPr>
      <w:t>Secretary Leslie Fisken</w:t>
    </w:r>
  </w:p>
  <w:bookmarkEnd w:id="0"/>
  <w:bookmarkEnd w:id="1"/>
  <w:p w14:paraId="7DF43C85" w14:textId="77777777" w:rsidR="00E4594C" w:rsidRPr="00FB4D1C" w:rsidRDefault="00E4594C" w:rsidP="00E4594C">
    <w:pPr>
      <w:pStyle w:val="Header"/>
      <w:ind w:right="360"/>
      <w:jc w:val="right"/>
      <w:rPr>
        <w:rFonts w:ascii="Avenir Next LT Pro" w:hAnsi="Avenir Next LT Pro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C60BF" w14:textId="77777777" w:rsidR="00FE776E" w:rsidRDefault="00FE77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8KWx2fZppXJPXwsIrLk9Z1r4Cy67KDq1nvw1v49cgJ3pb87Y/mmSW9B5xWQb9MjSt4kSgTp0msr19GvsKR8mPg==" w:salt="L03r5tPxvhcT39WWIDWMn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98C"/>
    <w:rsid w:val="000331CC"/>
    <w:rsid w:val="000747BA"/>
    <w:rsid w:val="00074C25"/>
    <w:rsid w:val="000B3588"/>
    <w:rsid w:val="000C5890"/>
    <w:rsid w:val="000D5252"/>
    <w:rsid w:val="000E6227"/>
    <w:rsid w:val="000F44B7"/>
    <w:rsid w:val="00106837"/>
    <w:rsid w:val="0012118D"/>
    <w:rsid w:val="00122039"/>
    <w:rsid w:val="0013068F"/>
    <w:rsid w:val="00162921"/>
    <w:rsid w:val="001B6DF7"/>
    <w:rsid w:val="001C5833"/>
    <w:rsid w:val="001D0F00"/>
    <w:rsid w:val="001E2AD9"/>
    <w:rsid w:val="00210B6F"/>
    <w:rsid w:val="0021128D"/>
    <w:rsid w:val="0022600B"/>
    <w:rsid w:val="0023361B"/>
    <w:rsid w:val="0027310F"/>
    <w:rsid w:val="00297F9F"/>
    <w:rsid w:val="002A0956"/>
    <w:rsid w:val="002A69F2"/>
    <w:rsid w:val="002D19AE"/>
    <w:rsid w:val="002D2D94"/>
    <w:rsid w:val="002D613B"/>
    <w:rsid w:val="002F0886"/>
    <w:rsid w:val="002F1170"/>
    <w:rsid w:val="00306981"/>
    <w:rsid w:val="00365850"/>
    <w:rsid w:val="00384F91"/>
    <w:rsid w:val="00393674"/>
    <w:rsid w:val="003A4D0F"/>
    <w:rsid w:val="003A577C"/>
    <w:rsid w:val="003E172F"/>
    <w:rsid w:val="003E43D8"/>
    <w:rsid w:val="003E4D01"/>
    <w:rsid w:val="00400604"/>
    <w:rsid w:val="004038F4"/>
    <w:rsid w:val="004179EB"/>
    <w:rsid w:val="00421B67"/>
    <w:rsid w:val="0042606E"/>
    <w:rsid w:val="00430AC7"/>
    <w:rsid w:val="00437A9E"/>
    <w:rsid w:val="00485014"/>
    <w:rsid w:val="004A11AD"/>
    <w:rsid w:val="004D348A"/>
    <w:rsid w:val="004D3B82"/>
    <w:rsid w:val="004E5A89"/>
    <w:rsid w:val="005043D2"/>
    <w:rsid w:val="005101D3"/>
    <w:rsid w:val="00532D9B"/>
    <w:rsid w:val="00543FC2"/>
    <w:rsid w:val="00555544"/>
    <w:rsid w:val="00573A00"/>
    <w:rsid w:val="00585FCF"/>
    <w:rsid w:val="005924FD"/>
    <w:rsid w:val="005C2FF2"/>
    <w:rsid w:val="005D0F4D"/>
    <w:rsid w:val="005D5A0F"/>
    <w:rsid w:val="005E4E2F"/>
    <w:rsid w:val="005E572A"/>
    <w:rsid w:val="00604980"/>
    <w:rsid w:val="006050F3"/>
    <w:rsid w:val="00611CF8"/>
    <w:rsid w:val="006429FC"/>
    <w:rsid w:val="00642A87"/>
    <w:rsid w:val="00647BC6"/>
    <w:rsid w:val="00656E49"/>
    <w:rsid w:val="00665510"/>
    <w:rsid w:val="006B218F"/>
    <w:rsid w:val="006B370F"/>
    <w:rsid w:val="006E1316"/>
    <w:rsid w:val="00700C83"/>
    <w:rsid w:val="007326C5"/>
    <w:rsid w:val="00733C73"/>
    <w:rsid w:val="00741289"/>
    <w:rsid w:val="007575B9"/>
    <w:rsid w:val="00776AD5"/>
    <w:rsid w:val="00794D90"/>
    <w:rsid w:val="007B3D10"/>
    <w:rsid w:val="007F55BB"/>
    <w:rsid w:val="00811B4A"/>
    <w:rsid w:val="008221B2"/>
    <w:rsid w:val="008263F2"/>
    <w:rsid w:val="00826CAE"/>
    <w:rsid w:val="0085482A"/>
    <w:rsid w:val="00856161"/>
    <w:rsid w:val="00896E73"/>
    <w:rsid w:val="00897F8F"/>
    <w:rsid w:val="008B73EC"/>
    <w:rsid w:val="008C579F"/>
    <w:rsid w:val="008C7BE4"/>
    <w:rsid w:val="00905316"/>
    <w:rsid w:val="00937FCC"/>
    <w:rsid w:val="00950AEF"/>
    <w:rsid w:val="009623C9"/>
    <w:rsid w:val="00971023"/>
    <w:rsid w:val="0098195A"/>
    <w:rsid w:val="009E5D9E"/>
    <w:rsid w:val="009F3DA8"/>
    <w:rsid w:val="009F4505"/>
    <w:rsid w:val="00A040E7"/>
    <w:rsid w:val="00A126C2"/>
    <w:rsid w:val="00A14795"/>
    <w:rsid w:val="00A2333D"/>
    <w:rsid w:val="00A44B41"/>
    <w:rsid w:val="00A67B45"/>
    <w:rsid w:val="00AB14D3"/>
    <w:rsid w:val="00AC347B"/>
    <w:rsid w:val="00AD533F"/>
    <w:rsid w:val="00AF6F15"/>
    <w:rsid w:val="00B00CB7"/>
    <w:rsid w:val="00B101A1"/>
    <w:rsid w:val="00B22256"/>
    <w:rsid w:val="00B26AFD"/>
    <w:rsid w:val="00B5643B"/>
    <w:rsid w:val="00BB5736"/>
    <w:rsid w:val="00BB63C7"/>
    <w:rsid w:val="00BE2340"/>
    <w:rsid w:val="00C07EC4"/>
    <w:rsid w:val="00C50E75"/>
    <w:rsid w:val="00C56B85"/>
    <w:rsid w:val="00C62CFC"/>
    <w:rsid w:val="00C74017"/>
    <w:rsid w:val="00C82325"/>
    <w:rsid w:val="00CA3C34"/>
    <w:rsid w:val="00CB5F48"/>
    <w:rsid w:val="00CD258F"/>
    <w:rsid w:val="00CE03D2"/>
    <w:rsid w:val="00CE2562"/>
    <w:rsid w:val="00CF1769"/>
    <w:rsid w:val="00CF42F2"/>
    <w:rsid w:val="00CF6398"/>
    <w:rsid w:val="00D4698C"/>
    <w:rsid w:val="00D54F1B"/>
    <w:rsid w:val="00D616C0"/>
    <w:rsid w:val="00D64AB9"/>
    <w:rsid w:val="00D75301"/>
    <w:rsid w:val="00D930F5"/>
    <w:rsid w:val="00D94468"/>
    <w:rsid w:val="00DA08EF"/>
    <w:rsid w:val="00DB63AF"/>
    <w:rsid w:val="00DD1D9B"/>
    <w:rsid w:val="00DD7983"/>
    <w:rsid w:val="00E008EB"/>
    <w:rsid w:val="00E06E9B"/>
    <w:rsid w:val="00E12509"/>
    <w:rsid w:val="00E41FBC"/>
    <w:rsid w:val="00E4594C"/>
    <w:rsid w:val="00E706AE"/>
    <w:rsid w:val="00E76E84"/>
    <w:rsid w:val="00E93118"/>
    <w:rsid w:val="00EB0C3B"/>
    <w:rsid w:val="00EC4EE9"/>
    <w:rsid w:val="00EC7D20"/>
    <w:rsid w:val="00ED347F"/>
    <w:rsid w:val="00ED6B32"/>
    <w:rsid w:val="00EE6339"/>
    <w:rsid w:val="00EF2B82"/>
    <w:rsid w:val="00F012E0"/>
    <w:rsid w:val="00F225FA"/>
    <w:rsid w:val="00F65AB3"/>
    <w:rsid w:val="00F678E1"/>
    <w:rsid w:val="00F72FFA"/>
    <w:rsid w:val="00FE52BC"/>
    <w:rsid w:val="00FE776E"/>
    <w:rsid w:val="00FE7E33"/>
    <w:rsid w:val="00FF0F2B"/>
    <w:rsid w:val="00FF5F40"/>
    <w:rsid w:val="147113AF"/>
    <w:rsid w:val="2224921F"/>
    <w:rsid w:val="27A3935D"/>
    <w:rsid w:val="27E9EB78"/>
    <w:rsid w:val="2D1CA442"/>
    <w:rsid w:val="2F863E54"/>
    <w:rsid w:val="33B0F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537C12"/>
  <w15:chartTrackingRefBased/>
  <w15:docId w15:val="{5ADB5AC4-85DC-4CE8-AC44-A9FD68D08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69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69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698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698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98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698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698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698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698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69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69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698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698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98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698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698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698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698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69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69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698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698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69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69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69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69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9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9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698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F0886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0F44B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F44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44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44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44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44B7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D0F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F00"/>
  </w:style>
  <w:style w:type="paragraph" w:styleId="Footer">
    <w:name w:val="footer"/>
    <w:basedOn w:val="Normal"/>
    <w:link w:val="FooterChar"/>
    <w:uiPriority w:val="99"/>
    <w:unhideWhenUsed/>
    <w:rsid w:val="001D0F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F00"/>
  </w:style>
  <w:style w:type="character" w:styleId="PlaceholderText">
    <w:name w:val="Placeholder Text"/>
    <w:basedOn w:val="DefaultParagraphFont"/>
    <w:uiPriority w:val="99"/>
    <w:semiHidden/>
    <w:rsid w:val="00421B67"/>
    <w:rPr>
      <w:color w:val="666666"/>
    </w:rPr>
  </w:style>
  <w:style w:type="paragraph" w:styleId="BodyText">
    <w:name w:val="Body Text"/>
    <w:basedOn w:val="Normal"/>
    <w:link w:val="BodyTextChar"/>
    <w:uiPriority w:val="1"/>
    <w:qFormat/>
    <w:rsid w:val="00297F9F"/>
    <w:pPr>
      <w:widowControl w:val="0"/>
      <w:autoSpaceDE w:val="0"/>
      <w:autoSpaceDN w:val="0"/>
      <w:spacing w:after="0" w:line="240" w:lineRule="auto"/>
    </w:pPr>
    <w:rPr>
      <w:rFonts w:eastAsia="Arial" w:cs="Arial"/>
      <w:kern w:val="0"/>
      <w:sz w:val="22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97F9F"/>
    <w:rPr>
      <w:rFonts w:eastAsia="Arial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sp.review@arkansas.gov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C32789-5186-4FE6-B8EA-8326AE943B22}"/>
      </w:docPartPr>
      <w:docPartBody>
        <w:p w:rsidR="00111F5D" w:rsidRDefault="0098195A">
          <w:r w:rsidRPr="00DC446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95A"/>
    <w:rsid w:val="00096498"/>
    <w:rsid w:val="000E3860"/>
    <w:rsid w:val="000E6227"/>
    <w:rsid w:val="00111F5D"/>
    <w:rsid w:val="001A3ACA"/>
    <w:rsid w:val="002D2D94"/>
    <w:rsid w:val="002F5ED6"/>
    <w:rsid w:val="00365850"/>
    <w:rsid w:val="003E1470"/>
    <w:rsid w:val="00401D7C"/>
    <w:rsid w:val="004C03E6"/>
    <w:rsid w:val="00555544"/>
    <w:rsid w:val="00585FCF"/>
    <w:rsid w:val="005C2FF2"/>
    <w:rsid w:val="005E4E2F"/>
    <w:rsid w:val="006A6F7C"/>
    <w:rsid w:val="008D225F"/>
    <w:rsid w:val="0098195A"/>
    <w:rsid w:val="00CA3C34"/>
    <w:rsid w:val="00CF6398"/>
    <w:rsid w:val="00D44A07"/>
    <w:rsid w:val="00D930F5"/>
    <w:rsid w:val="00DC76E3"/>
    <w:rsid w:val="00F012E0"/>
    <w:rsid w:val="00F35A76"/>
    <w:rsid w:val="00FE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8195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Hartman (TSS)</dc:creator>
  <cp:keywords/>
  <dc:description/>
  <cp:lastModifiedBy>Brandi Schroeder (OSP)</cp:lastModifiedBy>
  <cp:revision>2</cp:revision>
  <cp:lastPrinted>2025-05-01T13:01:00Z</cp:lastPrinted>
  <dcterms:created xsi:type="dcterms:W3CDTF">2026-06-19T21:18:00Z</dcterms:created>
  <dcterms:modified xsi:type="dcterms:W3CDTF">2026-06-19T21:18:00Z</dcterms:modified>
</cp:coreProperties>
</file>