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DAE9" w14:textId="77777777" w:rsidR="003F7B50" w:rsidRDefault="003F7B50" w:rsidP="00B364F1">
      <w:pPr>
        <w:sectPr w:rsidR="003F7B50" w:rsidSect="00383EAA">
          <w:headerReference w:type="default" r:id="rId11"/>
          <w:footerReference w:type="default" r:id="rId12"/>
          <w:headerReference w:type="first" r:id="rId13"/>
          <w:footerReference w:type="first" r:id="rId14"/>
          <w:type w:val="continuous"/>
          <w:pgSz w:w="12240" w:h="15840"/>
          <w:pgMar w:top="270" w:right="630" w:bottom="1440" w:left="630" w:header="270" w:footer="225" w:gutter="0"/>
          <w:cols w:space="720"/>
          <w:titlePg/>
          <w:docGrid w:linePitch="360"/>
        </w:sectPr>
      </w:pPr>
    </w:p>
    <w:p w14:paraId="1362BCD1" w14:textId="164EC7EB" w:rsidR="00DE3596" w:rsidRDefault="00DE3596" w:rsidP="006D180C">
      <w:pPr>
        <w:pStyle w:val="NoSpacing"/>
        <w:rPr>
          <w:rFonts w:ascii="Arial" w:hAnsi="Arial" w:cs="Arial"/>
          <w:sz w:val="24"/>
          <w:szCs w:val="24"/>
        </w:rPr>
      </w:pPr>
    </w:p>
    <w:p w14:paraId="094D091F" w14:textId="16F1A7B9" w:rsidR="00E165FE" w:rsidRDefault="00E165FE" w:rsidP="00E165FE">
      <w:pPr>
        <w:widowControl w:val="0"/>
        <w:autoSpaceDE w:val="0"/>
        <w:autoSpaceDN w:val="0"/>
        <w:adjustRightInd w:val="0"/>
        <w:jc w:val="center"/>
        <w:rPr>
          <w:rFonts w:cs="Arial"/>
          <w:b/>
          <w:bCs/>
          <w:szCs w:val="24"/>
        </w:rPr>
      </w:pPr>
      <w:r w:rsidRPr="00CF3EE6">
        <w:rPr>
          <w:rFonts w:cs="Arial"/>
          <w:b/>
          <w:bCs/>
          <w:szCs w:val="24"/>
        </w:rPr>
        <w:t>OFFICE OF PERSONNEL MANAGEMENT</w:t>
      </w:r>
    </w:p>
    <w:p w14:paraId="4FBC14FC" w14:textId="77777777" w:rsidR="00C87A7A" w:rsidRPr="00CF3EE6" w:rsidRDefault="00C87A7A" w:rsidP="00E165FE">
      <w:pPr>
        <w:widowControl w:val="0"/>
        <w:autoSpaceDE w:val="0"/>
        <w:autoSpaceDN w:val="0"/>
        <w:adjustRightInd w:val="0"/>
        <w:jc w:val="center"/>
        <w:rPr>
          <w:rFonts w:cs="Arial"/>
          <w:b/>
          <w:bCs/>
          <w:szCs w:val="24"/>
        </w:rPr>
      </w:pPr>
    </w:p>
    <w:p w14:paraId="6B63A8C0" w14:textId="7D7DEAE6" w:rsidR="00E165FE" w:rsidRDefault="00E165FE" w:rsidP="00E165FE">
      <w:pPr>
        <w:widowControl w:val="0"/>
        <w:autoSpaceDE w:val="0"/>
        <w:autoSpaceDN w:val="0"/>
        <w:adjustRightInd w:val="0"/>
        <w:jc w:val="center"/>
        <w:rPr>
          <w:rFonts w:cs="Arial"/>
          <w:b/>
          <w:bCs/>
          <w:szCs w:val="24"/>
        </w:rPr>
      </w:pPr>
      <w:r w:rsidRPr="00CF3EE6">
        <w:rPr>
          <w:rFonts w:cs="Arial"/>
          <w:b/>
          <w:bCs/>
          <w:szCs w:val="24"/>
        </w:rPr>
        <w:t>CLASSIFICATION AND COMPENSATION</w:t>
      </w:r>
    </w:p>
    <w:p w14:paraId="62A97436" w14:textId="77777777" w:rsidR="00C87A7A" w:rsidRPr="00CF3EE6" w:rsidRDefault="00C87A7A" w:rsidP="00E165FE">
      <w:pPr>
        <w:widowControl w:val="0"/>
        <w:autoSpaceDE w:val="0"/>
        <w:autoSpaceDN w:val="0"/>
        <w:adjustRightInd w:val="0"/>
        <w:jc w:val="center"/>
        <w:rPr>
          <w:rFonts w:cs="Arial"/>
          <w:b/>
          <w:bCs/>
          <w:szCs w:val="24"/>
        </w:rPr>
      </w:pPr>
    </w:p>
    <w:p w14:paraId="694DBA52" w14:textId="19DC22CC" w:rsidR="00E165FE" w:rsidRDefault="00E165FE" w:rsidP="00E165FE">
      <w:pPr>
        <w:widowControl w:val="0"/>
        <w:autoSpaceDE w:val="0"/>
        <w:autoSpaceDN w:val="0"/>
        <w:adjustRightInd w:val="0"/>
        <w:jc w:val="center"/>
        <w:rPr>
          <w:rFonts w:cs="Arial"/>
          <w:b/>
          <w:bCs/>
          <w:szCs w:val="24"/>
        </w:rPr>
      </w:pPr>
      <w:r w:rsidRPr="00CF3EE6">
        <w:rPr>
          <w:rFonts w:cs="Arial"/>
          <w:b/>
          <w:bCs/>
          <w:szCs w:val="24"/>
        </w:rPr>
        <w:t>BIENNIAL BUDGET INSTRUCTIONS</w:t>
      </w:r>
    </w:p>
    <w:p w14:paraId="2D2FA428" w14:textId="77777777" w:rsidR="00C87A7A" w:rsidRPr="00CF3EE6" w:rsidRDefault="00C87A7A" w:rsidP="00E165FE">
      <w:pPr>
        <w:widowControl w:val="0"/>
        <w:autoSpaceDE w:val="0"/>
        <w:autoSpaceDN w:val="0"/>
        <w:adjustRightInd w:val="0"/>
        <w:jc w:val="center"/>
        <w:rPr>
          <w:rFonts w:cs="Arial"/>
          <w:b/>
          <w:bCs/>
          <w:szCs w:val="24"/>
        </w:rPr>
      </w:pPr>
    </w:p>
    <w:p w14:paraId="65F1BD45" w14:textId="6F4DFBDE" w:rsidR="00E165FE" w:rsidRDefault="009A6CB6" w:rsidP="00E165FE">
      <w:pPr>
        <w:widowControl w:val="0"/>
        <w:autoSpaceDE w:val="0"/>
        <w:autoSpaceDN w:val="0"/>
        <w:adjustRightInd w:val="0"/>
        <w:jc w:val="center"/>
        <w:rPr>
          <w:rFonts w:cs="Arial"/>
          <w:b/>
          <w:bCs/>
          <w:szCs w:val="24"/>
        </w:rPr>
      </w:pPr>
      <w:r>
        <w:rPr>
          <w:rFonts w:cs="Arial"/>
          <w:b/>
          <w:bCs/>
          <w:szCs w:val="24"/>
        </w:rPr>
        <w:t>FY</w:t>
      </w:r>
      <w:r w:rsidR="00E165FE">
        <w:rPr>
          <w:rFonts w:cs="Arial"/>
          <w:b/>
          <w:bCs/>
          <w:szCs w:val="24"/>
        </w:rPr>
        <w:t>2023</w:t>
      </w:r>
      <w:r>
        <w:rPr>
          <w:rFonts w:cs="Arial"/>
          <w:b/>
          <w:bCs/>
          <w:szCs w:val="24"/>
        </w:rPr>
        <w:t xml:space="preserve"> </w:t>
      </w:r>
      <w:r w:rsidR="00E165FE">
        <w:rPr>
          <w:rFonts w:cs="Arial"/>
          <w:b/>
          <w:bCs/>
          <w:szCs w:val="24"/>
        </w:rPr>
        <w:t>-</w:t>
      </w:r>
      <w:r>
        <w:rPr>
          <w:rFonts w:cs="Arial"/>
          <w:b/>
          <w:bCs/>
          <w:szCs w:val="24"/>
        </w:rPr>
        <w:t xml:space="preserve"> FY</w:t>
      </w:r>
      <w:r w:rsidR="00E165FE">
        <w:rPr>
          <w:rFonts w:cs="Arial"/>
          <w:b/>
          <w:bCs/>
          <w:szCs w:val="24"/>
        </w:rPr>
        <w:t>2025</w:t>
      </w:r>
    </w:p>
    <w:p w14:paraId="3EBBD2FA" w14:textId="77777777" w:rsidR="00C87A7A" w:rsidRPr="00CF3EE6" w:rsidRDefault="00C87A7A" w:rsidP="00E165FE">
      <w:pPr>
        <w:widowControl w:val="0"/>
        <w:autoSpaceDE w:val="0"/>
        <w:autoSpaceDN w:val="0"/>
        <w:adjustRightInd w:val="0"/>
        <w:jc w:val="center"/>
        <w:rPr>
          <w:rFonts w:cs="Arial"/>
          <w:b/>
          <w:bCs/>
          <w:szCs w:val="24"/>
        </w:rPr>
      </w:pPr>
    </w:p>
    <w:p w14:paraId="05F6E5F9" w14:textId="77777777" w:rsidR="00E165FE" w:rsidRPr="00CF3EE6" w:rsidRDefault="00E165FE" w:rsidP="00E165FE">
      <w:pPr>
        <w:widowControl w:val="0"/>
        <w:autoSpaceDE w:val="0"/>
        <w:autoSpaceDN w:val="0"/>
        <w:adjustRightInd w:val="0"/>
        <w:jc w:val="center"/>
        <w:rPr>
          <w:rFonts w:cs="Arial"/>
          <w:b/>
          <w:bCs/>
          <w:szCs w:val="24"/>
        </w:rPr>
      </w:pPr>
      <w:r w:rsidRPr="00CF3EE6">
        <w:rPr>
          <w:rFonts w:cs="Arial"/>
          <w:b/>
          <w:bCs/>
          <w:szCs w:val="24"/>
        </w:rPr>
        <w:t>GENERAL INFORMATION</w:t>
      </w:r>
    </w:p>
    <w:p w14:paraId="6BE13621" w14:textId="705A2079" w:rsidR="00E165FE" w:rsidRPr="00CF3EE6" w:rsidRDefault="00E165FE" w:rsidP="00E165FE">
      <w:pPr>
        <w:widowControl w:val="0"/>
        <w:autoSpaceDE w:val="0"/>
        <w:autoSpaceDN w:val="0"/>
        <w:adjustRightInd w:val="0"/>
        <w:rPr>
          <w:rFonts w:cs="Arial"/>
          <w:szCs w:val="24"/>
        </w:rPr>
      </w:pPr>
    </w:p>
    <w:p w14:paraId="39E6846D" w14:textId="013B42FD" w:rsidR="00E165FE" w:rsidRDefault="00E165FE" w:rsidP="00514A72">
      <w:pPr>
        <w:widowControl w:val="0"/>
        <w:autoSpaceDE w:val="0"/>
        <w:autoSpaceDN w:val="0"/>
        <w:adjustRightInd w:val="0"/>
        <w:spacing w:after="200" w:line="276" w:lineRule="auto"/>
        <w:jc w:val="center"/>
        <w:rPr>
          <w:rFonts w:cs="Arial"/>
          <w:szCs w:val="24"/>
        </w:rPr>
      </w:pPr>
      <w:r w:rsidRPr="00CF3EE6">
        <w:rPr>
          <w:rFonts w:cs="Arial"/>
          <w:szCs w:val="24"/>
        </w:rPr>
        <w:t>This package contains detailed instructions for the preparation of your personnel</w:t>
      </w:r>
      <w:r w:rsidR="00EA2FA6">
        <w:rPr>
          <w:rFonts w:cs="Arial"/>
          <w:szCs w:val="24"/>
        </w:rPr>
        <w:t xml:space="preserve"> </w:t>
      </w:r>
      <w:r w:rsidRPr="00CF3EE6">
        <w:rPr>
          <w:rFonts w:cs="Arial"/>
          <w:szCs w:val="24"/>
        </w:rPr>
        <w:t xml:space="preserve">biennial budget requests for the </w:t>
      </w:r>
      <w:r>
        <w:rPr>
          <w:rFonts w:cs="Arial"/>
          <w:b/>
          <w:bCs/>
          <w:szCs w:val="24"/>
        </w:rPr>
        <w:t xml:space="preserve">2023-2025 </w:t>
      </w:r>
      <w:r w:rsidRPr="00CF3EE6">
        <w:rPr>
          <w:rFonts w:cs="Arial"/>
          <w:szCs w:val="24"/>
        </w:rPr>
        <w:t>biennium.  The personnel biennial</w:t>
      </w:r>
      <w:r w:rsidR="00EA2FA6">
        <w:rPr>
          <w:rFonts w:cs="Arial"/>
          <w:szCs w:val="24"/>
        </w:rPr>
        <w:t xml:space="preserve"> </w:t>
      </w:r>
      <w:r w:rsidRPr="00CF3EE6">
        <w:rPr>
          <w:rFonts w:cs="Arial"/>
          <w:szCs w:val="24"/>
        </w:rPr>
        <w:t>budget</w:t>
      </w:r>
      <w:r w:rsidR="00EA2FA6">
        <w:rPr>
          <w:rFonts w:cs="Arial"/>
          <w:szCs w:val="24"/>
        </w:rPr>
        <w:t xml:space="preserve"> </w:t>
      </w:r>
      <w:r w:rsidRPr="00CF3EE6">
        <w:rPr>
          <w:rFonts w:cs="Arial"/>
          <w:szCs w:val="24"/>
        </w:rPr>
        <w:t>process for fiscal years (FY) 20</w:t>
      </w:r>
      <w:r>
        <w:rPr>
          <w:rFonts w:cs="Arial"/>
          <w:szCs w:val="24"/>
        </w:rPr>
        <w:t>24</w:t>
      </w:r>
      <w:r w:rsidRPr="00CF3EE6">
        <w:rPr>
          <w:rFonts w:cs="Arial"/>
          <w:szCs w:val="24"/>
        </w:rPr>
        <w:t xml:space="preserve"> and 20</w:t>
      </w:r>
      <w:r>
        <w:rPr>
          <w:rFonts w:cs="Arial"/>
          <w:szCs w:val="24"/>
        </w:rPr>
        <w:t>25</w:t>
      </w:r>
      <w:r w:rsidR="005715E0">
        <w:rPr>
          <w:rFonts w:cs="Arial"/>
          <w:szCs w:val="24"/>
        </w:rPr>
        <w:t xml:space="preserve"> </w:t>
      </w:r>
      <w:r w:rsidRPr="00CF3EE6">
        <w:rPr>
          <w:rFonts w:cs="Arial"/>
          <w:szCs w:val="24"/>
        </w:rPr>
        <w:t>will be as follows:</w:t>
      </w:r>
    </w:p>
    <w:p w14:paraId="5B732DED" w14:textId="47989C74" w:rsidR="00E165FE" w:rsidRPr="00CF3EE6" w:rsidRDefault="00E165FE" w:rsidP="00E165FE">
      <w:pPr>
        <w:widowControl w:val="0"/>
        <w:numPr>
          <w:ilvl w:val="0"/>
          <w:numId w:val="4"/>
        </w:numPr>
        <w:autoSpaceDE w:val="0"/>
        <w:autoSpaceDN w:val="0"/>
        <w:adjustRightInd w:val="0"/>
        <w:jc w:val="both"/>
        <w:rPr>
          <w:rFonts w:cs="Arial"/>
          <w:szCs w:val="24"/>
        </w:rPr>
      </w:pPr>
      <w:r w:rsidRPr="00CF3EE6">
        <w:rPr>
          <w:rFonts w:cs="Arial"/>
          <w:szCs w:val="24"/>
        </w:rPr>
        <w:t xml:space="preserve">Personnel budgeting instructions are available on the </w:t>
      </w:r>
      <w:hyperlink r:id="rId15" w:history="1">
        <w:r w:rsidRPr="00D36925">
          <w:rPr>
            <w:rStyle w:val="Hyperlink"/>
            <w:rFonts w:cs="Arial"/>
            <w:szCs w:val="24"/>
          </w:rPr>
          <w:t>OPM website</w:t>
        </w:r>
      </w:hyperlink>
      <w:r w:rsidRPr="00CF3EE6">
        <w:rPr>
          <w:rFonts w:cs="Arial"/>
          <w:szCs w:val="24"/>
        </w:rPr>
        <w:t>.</w:t>
      </w:r>
    </w:p>
    <w:p w14:paraId="6CB5BF40" w14:textId="61BAC326" w:rsidR="00E165FE" w:rsidRPr="00CF3EE6" w:rsidRDefault="00E165FE" w:rsidP="00E165FE">
      <w:pPr>
        <w:widowControl w:val="0"/>
        <w:numPr>
          <w:ilvl w:val="0"/>
          <w:numId w:val="4"/>
        </w:numPr>
        <w:autoSpaceDE w:val="0"/>
        <w:autoSpaceDN w:val="0"/>
        <w:adjustRightInd w:val="0"/>
        <w:jc w:val="both"/>
        <w:rPr>
          <w:rFonts w:cs="Arial"/>
          <w:szCs w:val="24"/>
        </w:rPr>
      </w:pPr>
      <w:r w:rsidRPr="00CF3EE6">
        <w:rPr>
          <w:rFonts w:cs="Arial"/>
          <w:szCs w:val="24"/>
        </w:rPr>
        <w:t>Agencies will complete the forms to indicate requested personnel changes for the 20</w:t>
      </w:r>
      <w:r>
        <w:rPr>
          <w:rFonts w:cs="Arial"/>
          <w:szCs w:val="24"/>
        </w:rPr>
        <w:t xml:space="preserve">23 </w:t>
      </w:r>
      <w:r w:rsidRPr="00CF3EE6">
        <w:rPr>
          <w:rFonts w:cs="Arial"/>
          <w:szCs w:val="24"/>
        </w:rPr>
        <w:t>-</w:t>
      </w:r>
      <w:r>
        <w:rPr>
          <w:rFonts w:cs="Arial"/>
          <w:szCs w:val="24"/>
        </w:rPr>
        <w:t xml:space="preserve"> </w:t>
      </w:r>
      <w:r w:rsidRPr="00CF3EE6">
        <w:rPr>
          <w:rFonts w:cs="Arial"/>
          <w:szCs w:val="24"/>
        </w:rPr>
        <w:t>20</w:t>
      </w:r>
      <w:r>
        <w:rPr>
          <w:rFonts w:cs="Arial"/>
          <w:szCs w:val="24"/>
        </w:rPr>
        <w:t>25</w:t>
      </w:r>
      <w:r w:rsidRPr="00CF3EE6">
        <w:rPr>
          <w:rFonts w:cs="Arial"/>
          <w:szCs w:val="24"/>
        </w:rPr>
        <w:t xml:space="preserve"> biennium and return the information to the Office of Personnel Management (OPM) by </w:t>
      </w:r>
      <w:r w:rsidRPr="00CF3EE6">
        <w:rPr>
          <w:rFonts w:cs="Arial"/>
          <w:b/>
          <w:szCs w:val="24"/>
        </w:rPr>
        <w:t xml:space="preserve">June </w:t>
      </w:r>
      <w:r w:rsidR="006C35DC">
        <w:rPr>
          <w:rFonts w:cs="Arial"/>
          <w:b/>
          <w:szCs w:val="24"/>
        </w:rPr>
        <w:t>30</w:t>
      </w:r>
      <w:r w:rsidRPr="00CF3EE6">
        <w:rPr>
          <w:rFonts w:cs="Arial"/>
          <w:b/>
          <w:szCs w:val="24"/>
        </w:rPr>
        <w:t>, 20</w:t>
      </w:r>
      <w:r>
        <w:rPr>
          <w:rFonts w:cs="Arial"/>
          <w:b/>
          <w:szCs w:val="24"/>
        </w:rPr>
        <w:t>22</w:t>
      </w:r>
      <w:r w:rsidRPr="00CF3EE6">
        <w:rPr>
          <w:rFonts w:cs="Arial"/>
          <w:szCs w:val="24"/>
        </w:rPr>
        <w:t xml:space="preserve">. </w:t>
      </w:r>
    </w:p>
    <w:p w14:paraId="1376F882" w14:textId="77777777" w:rsidR="00E165FE" w:rsidRPr="00CF3EE6" w:rsidRDefault="00E165FE" w:rsidP="00E165FE">
      <w:pPr>
        <w:widowControl w:val="0"/>
        <w:numPr>
          <w:ilvl w:val="0"/>
          <w:numId w:val="4"/>
        </w:numPr>
        <w:autoSpaceDE w:val="0"/>
        <w:autoSpaceDN w:val="0"/>
        <w:adjustRightInd w:val="0"/>
        <w:jc w:val="both"/>
        <w:rPr>
          <w:rFonts w:cs="Arial"/>
          <w:szCs w:val="24"/>
        </w:rPr>
      </w:pPr>
      <w:r w:rsidRPr="00CF3EE6">
        <w:rPr>
          <w:rFonts w:cs="Arial"/>
          <w:szCs w:val="24"/>
        </w:rPr>
        <w:t>OPM will analyze the data and enter agency requests into the Performance Budgeting and Accountability System (PBAS).</w:t>
      </w:r>
    </w:p>
    <w:p w14:paraId="56284940" w14:textId="77777777" w:rsidR="00E165FE" w:rsidRPr="00CF3EE6" w:rsidRDefault="00E165FE" w:rsidP="00E165FE">
      <w:pPr>
        <w:widowControl w:val="0"/>
        <w:numPr>
          <w:ilvl w:val="0"/>
          <w:numId w:val="4"/>
        </w:numPr>
        <w:autoSpaceDE w:val="0"/>
        <w:autoSpaceDN w:val="0"/>
        <w:adjustRightInd w:val="0"/>
        <w:jc w:val="both"/>
        <w:rPr>
          <w:rFonts w:cs="Arial"/>
          <w:szCs w:val="24"/>
        </w:rPr>
      </w:pPr>
      <w:r w:rsidRPr="00CF3EE6">
        <w:rPr>
          <w:rFonts w:cs="Arial"/>
          <w:szCs w:val="24"/>
        </w:rPr>
        <w:t>Each agency will be required to sign off on a position extract report to ensure the completeness and accuracy of the personnel budget requests.</w:t>
      </w:r>
    </w:p>
    <w:p w14:paraId="628EF4AA" w14:textId="77777777" w:rsidR="00E165FE" w:rsidRPr="00CF3EE6" w:rsidRDefault="00E165FE" w:rsidP="00E165FE">
      <w:pPr>
        <w:widowControl w:val="0"/>
        <w:numPr>
          <w:ilvl w:val="0"/>
          <w:numId w:val="4"/>
        </w:numPr>
        <w:autoSpaceDE w:val="0"/>
        <w:autoSpaceDN w:val="0"/>
        <w:adjustRightInd w:val="0"/>
        <w:jc w:val="both"/>
        <w:rPr>
          <w:rFonts w:cs="Arial"/>
          <w:szCs w:val="24"/>
        </w:rPr>
      </w:pPr>
      <w:r w:rsidRPr="00CF3EE6">
        <w:rPr>
          <w:rFonts w:cs="Arial"/>
          <w:szCs w:val="24"/>
        </w:rPr>
        <w:t>Each request will be analyzed and executive recommendations will be prepared for review by the Governor and his Budget Team.</w:t>
      </w:r>
    </w:p>
    <w:p w14:paraId="214D047D" w14:textId="77777777" w:rsidR="00E165FE" w:rsidRPr="00CF3EE6" w:rsidRDefault="00E165FE" w:rsidP="00E165FE">
      <w:pPr>
        <w:widowControl w:val="0"/>
        <w:numPr>
          <w:ilvl w:val="0"/>
          <w:numId w:val="4"/>
        </w:numPr>
        <w:autoSpaceDE w:val="0"/>
        <w:autoSpaceDN w:val="0"/>
        <w:adjustRightInd w:val="0"/>
        <w:jc w:val="both"/>
        <w:rPr>
          <w:rFonts w:cs="Arial"/>
          <w:szCs w:val="24"/>
        </w:rPr>
      </w:pPr>
      <w:r w:rsidRPr="00CF3EE6">
        <w:rPr>
          <w:rFonts w:cs="Arial"/>
          <w:szCs w:val="24"/>
        </w:rPr>
        <w:t>Agencies will be able to view and print final executive recommendations.</w:t>
      </w:r>
    </w:p>
    <w:p w14:paraId="22B1E403" w14:textId="77777777" w:rsidR="00E165FE" w:rsidRPr="00CF3EE6" w:rsidRDefault="00E165FE" w:rsidP="00E165FE">
      <w:pPr>
        <w:widowControl w:val="0"/>
        <w:numPr>
          <w:ilvl w:val="0"/>
          <w:numId w:val="4"/>
        </w:numPr>
        <w:autoSpaceDE w:val="0"/>
        <w:autoSpaceDN w:val="0"/>
        <w:adjustRightInd w:val="0"/>
        <w:jc w:val="both"/>
        <w:rPr>
          <w:rFonts w:cs="Arial"/>
          <w:szCs w:val="24"/>
        </w:rPr>
      </w:pPr>
      <w:r w:rsidRPr="00CF3EE6">
        <w:rPr>
          <w:rFonts w:cs="Arial"/>
          <w:szCs w:val="24"/>
        </w:rPr>
        <w:t>Executive Recommendations will be reviewed by the Personnel Sub-Committee of the Arkansas Legislative Council.</w:t>
      </w:r>
    </w:p>
    <w:p w14:paraId="1D850E33" w14:textId="77777777" w:rsidR="00E165FE" w:rsidRPr="00CF3EE6" w:rsidRDefault="00E165FE" w:rsidP="00E165FE">
      <w:pPr>
        <w:pStyle w:val="Footer"/>
        <w:widowControl w:val="0"/>
        <w:autoSpaceDE w:val="0"/>
        <w:autoSpaceDN w:val="0"/>
        <w:adjustRightInd w:val="0"/>
        <w:jc w:val="both"/>
        <w:rPr>
          <w:rFonts w:cs="Arial"/>
        </w:rPr>
      </w:pPr>
    </w:p>
    <w:p w14:paraId="2D791004" w14:textId="0B43B14D" w:rsidR="00094626" w:rsidRDefault="00E165FE" w:rsidP="00E165FE">
      <w:pPr>
        <w:widowControl w:val="0"/>
        <w:autoSpaceDE w:val="0"/>
        <w:autoSpaceDN w:val="0"/>
        <w:adjustRightInd w:val="0"/>
        <w:jc w:val="both"/>
        <w:rPr>
          <w:rFonts w:cs="Arial"/>
          <w:szCs w:val="24"/>
        </w:rPr>
      </w:pPr>
      <w:r w:rsidRPr="00CF3EE6">
        <w:rPr>
          <w:rFonts w:cs="Arial"/>
          <w:szCs w:val="24"/>
        </w:rPr>
        <w:t>You should also receive Office of Budget Instructions which include an “Executive Policy Statement for Preparation of the 20</w:t>
      </w:r>
      <w:r>
        <w:rPr>
          <w:rFonts w:cs="Arial"/>
          <w:szCs w:val="24"/>
        </w:rPr>
        <w:t>23</w:t>
      </w:r>
      <w:r w:rsidRPr="00CF3EE6">
        <w:rPr>
          <w:rFonts w:cs="Arial"/>
          <w:szCs w:val="24"/>
        </w:rPr>
        <w:t xml:space="preserve"> - 20</w:t>
      </w:r>
      <w:r>
        <w:rPr>
          <w:rFonts w:cs="Arial"/>
          <w:szCs w:val="24"/>
        </w:rPr>
        <w:t>25</w:t>
      </w:r>
      <w:r w:rsidRPr="00CF3EE6">
        <w:rPr>
          <w:rFonts w:cs="Arial"/>
          <w:szCs w:val="24"/>
        </w:rPr>
        <w:t xml:space="preserve"> Biennial Budget Request” from Governor</w:t>
      </w:r>
      <w:r>
        <w:rPr>
          <w:rFonts w:cs="Arial"/>
          <w:szCs w:val="24"/>
        </w:rPr>
        <w:t xml:space="preserve"> </w:t>
      </w:r>
      <w:r w:rsidRPr="00515152">
        <w:rPr>
          <w:rFonts w:cs="Arial"/>
          <w:szCs w:val="24"/>
        </w:rPr>
        <w:t>Asa Hutchinson</w:t>
      </w:r>
      <w:r w:rsidRPr="00CF3EE6">
        <w:rPr>
          <w:rFonts w:cs="Arial"/>
          <w:szCs w:val="24"/>
        </w:rPr>
        <w:t>.  Personnel budget requests should reflect critical needs for the 20</w:t>
      </w:r>
      <w:r>
        <w:rPr>
          <w:rFonts w:cs="Arial"/>
          <w:szCs w:val="24"/>
        </w:rPr>
        <w:t xml:space="preserve">23 </w:t>
      </w:r>
      <w:r w:rsidRPr="00CF3EE6">
        <w:rPr>
          <w:rFonts w:cs="Arial"/>
          <w:szCs w:val="24"/>
        </w:rPr>
        <w:t>-20</w:t>
      </w:r>
      <w:r>
        <w:rPr>
          <w:rFonts w:cs="Arial"/>
          <w:szCs w:val="24"/>
        </w:rPr>
        <w:t>25</w:t>
      </w:r>
      <w:r w:rsidRPr="00CF3EE6">
        <w:rPr>
          <w:rFonts w:cs="Arial"/>
          <w:szCs w:val="24"/>
        </w:rPr>
        <w:t xml:space="preserve"> biennium and include supporting justification.  </w:t>
      </w:r>
      <w:r w:rsidRPr="00CF3EE6">
        <w:rPr>
          <w:rFonts w:cs="Arial"/>
          <w:b/>
          <w:bCs/>
          <w:szCs w:val="24"/>
        </w:rPr>
        <w:t xml:space="preserve">The absolute deadline for receipt of personnel biennial budget requests is June </w:t>
      </w:r>
      <w:r w:rsidR="006C35DC">
        <w:rPr>
          <w:rFonts w:cs="Arial"/>
          <w:b/>
          <w:bCs/>
          <w:szCs w:val="24"/>
        </w:rPr>
        <w:t>30</w:t>
      </w:r>
      <w:r>
        <w:rPr>
          <w:rFonts w:cs="Arial"/>
          <w:b/>
          <w:bCs/>
          <w:szCs w:val="24"/>
        </w:rPr>
        <w:t>,</w:t>
      </w:r>
      <w:r w:rsidR="006C35DC">
        <w:rPr>
          <w:rFonts w:cs="Arial"/>
          <w:b/>
          <w:bCs/>
          <w:szCs w:val="24"/>
        </w:rPr>
        <w:t xml:space="preserve"> </w:t>
      </w:r>
      <w:r>
        <w:rPr>
          <w:rFonts w:cs="Arial"/>
          <w:b/>
          <w:bCs/>
          <w:szCs w:val="24"/>
        </w:rPr>
        <w:t>2022</w:t>
      </w:r>
      <w:r w:rsidRPr="00CF3EE6">
        <w:rPr>
          <w:rFonts w:cs="Arial"/>
          <w:szCs w:val="24"/>
        </w:rPr>
        <w:t xml:space="preserve">. </w:t>
      </w:r>
    </w:p>
    <w:p w14:paraId="147E7C78" w14:textId="4282C2D4" w:rsidR="00E165FE" w:rsidRPr="00CF3EE6" w:rsidRDefault="00E165FE" w:rsidP="00E165FE">
      <w:pPr>
        <w:widowControl w:val="0"/>
        <w:autoSpaceDE w:val="0"/>
        <w:autoSpaceDN w:val="0"/>
        <w:adjustRightInd w:val="0"/>
        <w:jc w:val="both"/>
        <w:rPr>
          <w:rFonts w:cs="Arial"/>
          <w:szCs w:val="24"/>
        </w:rPr>
      </w:pPr>
      <w:r w:rsidRPr="00CF3EE6">
        <w:rPr>
          <w:rFonts w:cs="Arial"/>
          <w:szCs w:val="24"/>
        </w:rPr>
        <w:t xml:space="preserve"> </w:t>
      </w:r>
    </w:p>
    <w:p w14:paraId="5379B513" w14:textId="77777777" w:rsidR="00E165FE" w:rsidRDefault="00E165FE" w:rsidP="00E165FE">
      <w:pPr>
        <w:widowControl w:val="0"/>
        <w:autoSpaceDE w:val="0"/>
        <w:autoSpaceDN w:val="0"/>
        <w:adjustRightInd w:val="0"/>
        <w:jc w:val="both"/>
        <w:rPr>
          <w:rFonts w:cs="Arial"/>
          <w:szCs w:val="24"/>
        </w:rPr>
      </w:pPr>
      <w:r w:rsidRPr="00CF3EE6">
        <w:rPr>
          <w:rFonts w:cs="Arial"/>
          <w:szCs w:val="24"/>
        </w:rPr>
        <w:t xml:space="preserve">The attached </w:t>
      </w:r>
      <w:r w:rsidRPr="00CF3EE6">
        <w:rPr>
          <w:rFonts w:cs="Arial"/>
          <w:bCs/>
          <w:iCs/>
          <w:szCs w:val="24"/>
        </w:rPr>
        <w:t>forms should</w:t>
      </w:r>
      <w:r w:rsidRPr="00CF3EE6">
        <w:rPr>
          <w:rFonts w:cs="Arial"/>
          <w:szCs w:val="24"/>
        </w:rPr>
        <w:t xml:space="preserve"> be completed electronically and submitted to the Office of Personnel Management.  OPM will notify agencies when all requests have been entered and agencies will have the capability to view this information via PBAS.  Once the request phase has been completed, there will not be an opportunity to add, delete, or change position budget requests.</w:t>
      </w:r>
    </w:p>
    <w:p w14:paraId="7F247D8E" w14:textId="77777777" w:rsidR="00E165FE" w:rsidRDefault="00E165FE" w:rsidP="00E165FE">
      <w:pPr>
        <w:widowControl w:val="0"/>
        <w:autoSpaceDE w:val="0"/>
        <w:autoSpaceDN w:val="0"/>
        <w:adjustRightInd w:val="0"/>
        <w:jc w:val="both"/>
        <w:rPr>
          <w:rFonts w:cs="Arial"/>
          <w:szCs w:val="24"/>
        </w:rPr>
      </w:pPr>
    </w:p>
    <w:p w14:paraId="11B0E2CF" w14:textId="77777777" w:rsidR="00E165FE" w:rsidRDefault="00E165FE" w:rsidP="00E165FE">
      <w:pPr>
        <w:jc w:val="center"/>
        <w:rPr>
          <w:rFonts w:cs="Arial"/>
          <w:b/>
          <w:szCs w:val="24"/>
        </w:rPr>
      </w:pPr>
    </w:p>
    <w:p w14:paraId="49F9D8BE" w14:textId="18682A7E" w:rsidR="00E165FE" w:rsidRDefault="00E165FE" w:rsidP="00E165FE">
      <w:pPr>
        <w:jc w:val="center"/>
        <w:rPr>
          <w:rFonts w:cs="Arial"/>
          <w:b/>
          <w:szCs w:val="24"/>
        </w:rPr>
      </w:pPr>
      <w:r w:rsidRPr="00CF3EE6">
        <w:rPr>
          <w:rFonts w:cs="Arial"/>
          <w:b/>
          <w:szCs w:val="24"/>
        </w:rPr>
        <w:lastRenderedPageBreak/>
        <w:t>DEFINITIONS</w:t>
      </w:r>
    </w:p>
    <w:p w14:paraId="357F745A" w14:textId="77777777" w:rsidR="00204134" w:rsidRDefault="00204134" w:rsidP="00204134">
      <w:pPr>
        <w:pStyle w:val="BodyText"/>
        <w:spacing w:line="276" w:lineRule="auto"/>
        <w:rPr>
          <w:rFonts w:cs="Arial"/>
          <w:b/>
          <w:bCs/>
          <w:u w:val="single"/>
        </w:rPr>
      </w:pPr>
    </w:p>
    <w:p w14:paraId="4E56FB96" w14:textId="69BEB796" w:rsidR="00204134" w:rsidRPr="00CF3EE6" w:rsidRDefault="00204134" w:rsidP="00204134">
      <w:pPr>
        <w:pStyle w:val="BodyText"/>
        <w:spacing w:line="276" w:lineRule="auto"/>
        <w:rPr>
          <w:rFonts w:cs="Arial"/>
        </w:rPr>
      </w:pPr>
      <w:r w:rsidRPr="005F1116">
        <w:rPr>
          <w:rFonts w:cs="Arial"/>
          <w:b/>
          <w:bCs/>
          <w:u w:val="single"/>
        </w:rPr>
        <w:t>PAY PLAN INFORMATION</w:t>
      </w:r>
      <w:r>
        <w:rPr>
          <w:rFonts w:cs="Arial"/>
        </w:rPr>
        <w:t xml:space="preserve">: The </w:t>
      </w:r>
      <w:r w:rsidRPr="005F1116">
        <w:rPr>
          <w:rFonts w:cs="Arial"/>
        </w:rPr>
        <w:t>Office of Personnel Management is working on a comprehensive adjustment to the Pay Plan, which would have significant impact on the current minimum and maximum</w:t>
      </w:r>
      <w:r w:rsidR="0059644B">
        <w:rPr>
          <w:rFonts w:cs="Arial"/>
        </w:rPr>
        <w:t xml:space="preserve"> salaries</w:t>
      </w:r>
      <w:r w:rsidRPr="005F1116">
        <w:rPr>
          <w:rFonts w:cs="Arial"/>
        </w:rPr>
        <w:t xml:space="preserve"> of the current pay plan.</w:t>
      </w:r>
    </w:p>
    <w:p w14:paraId="10FCDE0C" w14:textId="77777777" w:rsidR="00E165FE" w:rsidRPr="00CF3EE6" w:rsidRDefault="00E165FE" w:rsidP="00E165FE">
      <w:pPr>
        <w:widowControl w:val="0"/>
        <w:autoSpaceDE w:val="0"/>
        <w:autoSpaceDN w:val="0"/>
        <w:adjustRightInd w:val="0"/>
        <w:rPr>
          <w:rFonts w:cs="Arial"/>
          <w:szCs w:val="24"/>
        </w:rPr>
      </w:pPr>
    </w:p>
    <w:p w14:paraId="4FDF30D9" w14:textId="5CE2BB25" w:rsidR="00E165FE" w:rsidRDefault="00E165FE" w:rsidP="00E165FE">
      <w:pPr>
        <w:widowControl w:val="0"/>
        <w:autoSpaceDE w:val="0"/>
        <w:autoSpaceDN w:val="0"/>
        <w:adjustRightInd w:val="0"/>
        <w:jc w:val="both"/>
        <w:rPr>
          <w:rFonts w:cs="Arial"/>
          <w:szCs w:val="24"/>
        </w:rPr>
      </w:pPr>
      <w:r>
        <w:rPr>
          <w:rFonts w:cs="Arial"/>
          <w:b/>
          <w:bCs/>
          <w:szCs w:val="24"/>
          <w:u w:val="single"/>
        </w:rPr>
        <w:t>GENERAL SALARIES</w:t>
      </w:r>
      <w:r w:rsidRPr="00CF3EE6">
        <w:rPr>
          <w:rFonts w:cs="Arial"/>
          <w:b/>
          <w:bCs/>
          <w:szCs w:val="24"/>
          <w:u w:val="single"/>
        </w:rPr>
        <w:t xml:space="preserve"> POSITION:</w:t>
      </w:r>
      <w:r>
        <w:rPr>
          <w:rFonts w:cs="Arial"/>
          <w:szCs w:val="24"/>
        </w:rPr>
        <w:t xml:space="preserve">  </w:t>
      </w:r>
      <w:r w:rsidRPr="00CF3EE6">
        <w:rPr>
          <w:rFonts w:cs="Arial"/>
          <w:szCs w:val="24"/>
        </w:rPr>
        <w:t xml:space="preserve">A position that is currently assigned a title, grade, and corresponding pay range on the </w:t>
      </w:r>
      <w:r>
        <w:rPr>
          <w:rFonts w:cs="Arial"/>
          <w:szCs w:val="24"/>
        </w:rPr>
        <w:t xml:space="preserve">General </w:t>
      </w:r>
      <w:r w:rsidR="005715E0">
        <w:rPr>
          <w:rFonts w:cs="Arial"/>
          <w:szCs w:val="24"/>
        </w:rPr>
        <w:t>S</w:t>
      </w:r>
      <w:r>
        <w:rPr>
          <w:rFonts w:cs="Arial"/>
          <w:szCs w:val="24"/>
        </w:rPr>
        <w:t>alaries</w:t>
      </w:r>
      <w:r w:rsidRPr="00CF3EE6">
        <w:rPr>
          <w:rFonts w:cs="Arial"/>
          <w:szCs w:val="24"/>
        </w:rPr>
        <w:t xml:space="preserve"> pay plan as described in the Uniform Classification and Compensation Act.</w:t>
      </w:r>
      <w:r w:rsidR="00D16577">
        <w:rPr>
          <w:rFonts w:cs="Arial"/>
          <w:szCs w:val="24"/>
        </w:rPr>
        <w:t xml:space="preserve"> </w:t>
      </w:r>
      <w:r w:rsidRPr="00CF3EE6">
        <w:rPr>
          <w:rFonts w:cs="Arial"/>
          <w:szCs w:val="24"/>
        </w:rPr>
        <w:t xml:space="preserve">These positions must be grades </w:t>
      </w:r>
      <w:r>
        <w:rPr>
          <w:rFonts w:cs="Arial"/>
          <w:szCs w:val="24"/>
        </w:rPr>
        <w:t>GS01-GS15</w:t>
      </w:r>
      <w:r w:rsidRPr="00CF3EE6">
        <w:rPr>
          <w:rFonts w:cs="Arial"/>
          <w:szCs w:val="24"/>
        </w:rPr>
        <w:t>.</w:t>
      </w:r>
    </w:p>
    <w:p w14:paraId="7BEE7119" w14:textId="77777777" w:rsidR="00094626" w:rsidRPr="00CF3EE6" w:rsidRDefault="00094626" w:rsidP="00E165FE">
      <w:pPr>
        <w:widowControl w:val="0"/>
        <w:autoSpaceDE w:val="0"/>
        <w:autoSpaceDN w:val="0"/>
        <w:adjustRightInd w:val="0"/>
        <w:jc w:val="both"/>
        <w:rPr>
          <w:rFonts w:cs="Arial"/>
          <w:szCs w:val="24"/>
        </w:rPr>
      </w:pPr>
    </w:p>
    <w:p w14:paraId="4061E167" w14:textId="0575B489" w:rsidR="00E165FE" w:rsidRDefault="00E165FE" w:rsidP="00E165FE">
      <w:pPr>
        <w:widowControl w:val="0"/>
        <w:autoSpaceDE w:val="0"/>
        <w:autoSpaceDN w:val="0"/>
        <w:adjustRightInd w:val="0"/>
        <w:jc w:val="both"/>
        <w:rPr>
          <w:rFonts w:cs="Arial"/>
          <w:szCs w:val="24"/>
        </w:rPr>
      </w:pPr>
      <w:r>
        <w:rPr>
          <w:rFonts w:cs="Arial"/>
          <w:b/>
          <w:szCs w:val="24"/>
          <w:u w:val="single"/>
        </w:rPr>
        <w:t>INFORMATION TECHNOLOGY</w:t>
      </w:r>
      <w:r w:rsidRPr="00CF3EE6">
        <w:rPr>
          <w:rFonts w:cs="Arial"/>
          <w:b/>
          <w:szCs w:val="24"/>
          <w:u w:val="single"/>
        </w:rPr>
        <w:t xml:space="preserve"> POSITION</w:t>
      </w:r>
      <w:r w:rsidRPr="00CF3EE6">
        <w:rPr>
          <w:rFonts w:cs="Arial"/>
          <w:szCs w:val="24"/>
        </w:rPr>
        <w:t xml:space="preserve">:  A position that is currently assigned a title, grade, and corresponding pay range on the </w:t>
      </w:r>
      <w:r>
        <w:rPr>
          <w:rFonts w:cs="Arial"/>
          <w:szCs w:val="24"/>
        </w:rPr>
        <w:t>Information Technology</w:t>
      </w:r>
      <w:r w:rsidRPr="00CF3EE6">
        <w:rPr>
          <w:rFonts w:cs="Arial"/>
          <w:szCs w:val="24"/>
        </w:rPr>
        <w:t xml:space="preserve"> pay plan as described in the Uniform Classification and Compensation Act.  These positions must be grades </w:t>
      </w:r>
      <w:r>
        <w:rPr>
          <w:rFonts w:cs="Arial"/>
          <w:szCs w:val="24"/>
        </w:rPr>
        <w:t>IT01-IT12</w:t>
      </w:r>
      <w:r w:rsidRPr="00CF3EE6">
        <w:rPr>
          <w:rFonts w:cs="Arial"/>
          <w:szCs w:val="24"/>
        </w:rPr>
        <w:t>.</w:t>
      </w:r>
    </w:p>
    <w:p w14:paraId="0F9BA757" w14:textId="77777777" w:rsidR="00094626" w:rsidRDefault="00094626" w:rsidP="00E165FE">
      <w:pPr>
        <w:widowControl w:val="0"/>
        <w:autoSpaceDE w:val="0"/>
        <w:autoSpaceDN w:val="0"/>
        <w:adjustRightInd w:val="0"/>
        <w:jc w:val="both"/>
        <w:rPr>
          <w:rFonts w:cs="Arial"/>
          <w:szCs w:val="24"/>
        </w:rPr>
      </w:pPr>
    </w:p>
    <w:p w14:paraId="06110DD4" w14:textId="14F36331" w:rsidR="00E165FE" w:rsidRDefault="00E165FE" w:rsidP="00E165FE">
      <w:pPr>
        <w:widowControl w:val="0"/>
        <w:autoSpaceDE w:val="0"/>
        <w:autoSpaceDN w:val="0"/>
        <w:adjustRightInd w:val="0"/>
        <w:jc w:val="both"/>
        <w:rPr>
          <w:rFonts w:cs="Arial"/>
          <w:szCs w:val="24"/>
        </w:rPr>
      </w:pPr>
      <w:r>
        <w:rPr>
          <w:rFonts w:cs="Arial"/>
          <w:b/>
          <w:bCs/>
          <w:szCs w:val="24"/>
          <w:u w:val="single"/>
        </w:rPr>
        <w:t>MEDICAL PROFESSIONAL</w:t>
      </w:r>
      <w:r w:rsidRPr="00CF3EE6">
        <w:rPr>
          <w:rFonts w:cs="Arial"/>
          <w:b/>
          <w:bCs/>
          <w:szCs w:val="24"/>
          <w:u w:val="single"/>
        </w:rPr>
        <w:t xml:space="preserve"> POSITION:</w:t>
      </w:r>
      <w:r>
        <w:rPr>
          <w:rFonts w:cs="Arial"/>
          <w:szCs w:val="24"/>
        </w:rPr>
        <w:t xml:space="preserve">  </w:t>
      </w:r>
      <w:r w:rsidRPr="00CF3EE6">
        <w:rPr>
          <w:rFonts w:cs="Arial"/>
          <w:szCs w:val="24"/>
        </w:rPr>
        <w:t xml:space="preserve">A position that is currently assigned a title, grade, and corresponding pay range on the </w:t>
      </w:r>
      <w:r>
        <w:rPr>
          <w:rFonts w:cs="Arial"/>
          <w:szCs w:val="24"/>
        </w:rPr>
        <w:t xml:space="preserve">Medical </w:t>
      </w:r>
      <w:r w:rsidR="005715E0">
        <w:rPr>
          <w:rFonts w:cs="Arial"/>
          <w:szCs w:val="24"/>
        </w:rPr>
        <w:t>P</w:t>
      </w:r>
      <w:r>
        <w:rPr>
          <w:rFonts w:cs="Arial"/>
          <w:szCs w:val="24"/>
        </w:rPr>
        <w:t>rofessional</w:t>
      </w:r>
      <w:r w:rsidRPr="00CF3EE6">
        <w:rPr>
          <w:rFonts w:cs="Arial"/>
          <w:szCs w:val="24"/>
        </w:rPr>
        <w:t xml:space="preserve"> pay plan as described in the Uniform Classification and Compensation Act.  These positions must be grades </w:t>
      </w:r>
      <w:r>
        <w:rPr>
          <w:rFonts w:cs="Arial"/>
          <w:szCs w:val="24"/>
        </w:rPr>
        <w:t>MP01-MP10</w:t>
      </w:r>
      <w:r w:rsidRPr="00CF3EE6">
        <w:rPr>
          <w:rFonts w:cs="Arial"/>
          <w:szCs w:val="24"/>
        </w:rPr>
        <w:t>.</w:t>
      </w:r>
    </w:p>
    <w:p w14:paraId="08F5A246" w14:textId="77777777" w:rsidR="00094626" w:rsidRDefault="00094626" w:rsidP="00E165FE">
      <w:pPr>
        <w:widowControl w:val="0"/>
        <w:autoSpaceDE w:val="0"/>
        <w:autoSpaceDN w:val="0"/>
        <w:adjustRightInd w:val="0"/>
        <w:jc w:val="both"/>
        <w:rPr>
          <w:rFonts w:cs="Arial"/>
          <w:szCs w:val="24"/>
        </w:rPr>
      </w:pPr>
    </w:p>
    <w:p w14:paraId="574C3696" w14:textId="525F0536" w:rsidR="00E165FE" w:rsidRDefault="00E165FE" w:rsidP="00E165FE">
      <w:pPr>
        <w:widowControl w:val="0"/>
        <w:autoSpaceDE w:val="0"/>
        <w:autoSpaceDN w:val="0"/>
        <w:adjustRightInd w:val="0"/>
        <w:jc w:val="both"/>
        <w:rPr>
          <w:rFonts w:cs="Arial"/>
          <w:szCs w:val="24"/>
        </w:rPr>
      </w:pPr>
      <w:r>
        <w:rPr>
          <w:rFonts w:cs="Arial"/>
          <w:b/>
          <w:bCs/>
          <w:szCs w:val="24"/>
          <w:u w:val="single"/>
        </w:rPr>
        <w:t>SENIOR EXECUTIVE</w:t>
      </w:r>
      <w:r w:rsidRPr="00CF3EE6">
        <w:rPr>
          <w:rFonts w:cs="Arial"/>
          <w:b/>
          <w:bCs/>
          <w:szCs w:val="24"/>
          <w:u w:val="single"/>
        </w:rPr>
        <w:t xml:space="preserve"> POSITION:</w:t>
      </w:r>
      <w:r>
        <w:rPr>
          <w:rFonts w:cs="Arial"/>
          <w:szCs w:val="24"/>
        </w:rPr>
        <w:t xml:space="preserve">  </w:t>
      </w:r>
      <w:r w:rsidRPr="00CF3EE6">
        <w:rPr>
          <w:rFonts w:cs="Arial"/>
          <w:szCs w:val="24"/>
        </w:rPr>
        <w:t xml:space="preserve">A position that is currently assigned a title, grade, and corresponding pay range on the </w:t>
      </w:r>
      <w:r>
        <w:rPr>
          <w:rFonts w:cs="Arial"/>
          <w:szCs w:val="24"/>
        </w:rPr>
        <w:t>Senior Executive</w:t>
      </w:r>
      <w:r w:rsidRPr="00CF3EE6">
        <w:rPr>
          <w:rFonts w:cs="Arial"/>
          <w:szCs w:val="24"/>
        </w:rPr>
        <w:t xml:space="preserve"> pay plan as described in the Uniform Classification and Compensation Act.  These positions must be grades </w:t>
      </w:r>
      <w:r>
        <w:rPr>
          <w:rFonts w:cs="Arial"/>
          <w:szCs w:val="24"/>
        </w:rPr>
        <w:t>SE01-SE05</w:t>
      </w:r>
      <w:r w:rsidRPr="00CF3EE6">
        <w:rPr>
          <w:rFonts w:cs="Arial"/>
          <w:szCs w:val="24"/>
        </w:rPr>
        <w:t>.</w:t>
      </w:r>
    </w:p>
    <w:p w14:paraId="2257C1C9" w14:textId="77777777" w:rsidR="00094626" w:rsidRPr="00CF3EE6" w:rsidRDefault="00094626" w:rsidP="00E165FE">
      <w:pPr>
        <w:widowControl w:val="0"/>
        <w:autoSpaceDE w:val="0"/>
        <w:autoSpaceDN w:val="0"/>
        <w:adjustRightInd w:val="0"/>
        <w:jc w:val="both"/>
        <w:rPr>
          <w:rFonts w:cs="Arial"/>
          <w:szCs w:val="24"/>
        </w:rPr>
      </w:pPr>
    </w:p>
    <w:p w14:paraId="21D6F7A7" w14:textId="03912535" w:rsidR="00E165FE" w:rsidRDefault="00E165FE" w:rsidP="00E165FE">
      <w:pPr>
        <w:widowControl w:val="0"/>
        <w:autoSpaceDE w:val="0"/>
        <w:autoSpaceDN w:val="0"/>
        <w:adjustRightInd w:val="0"/>
        <w:jc w:val="both"/>
        <w:rPr>
          <w:rFonts w:cs="Arial"/>
          <w:szCs w:val="24"/>
        </w:rPr>
      </w:pPr>
      <w:r w:rsidRPr="00CF3EE6">
        <w:rPr>
          <w:rFonts w:cs="Arial"/>
          <w:b/>
          <w:szCs w:val="24"/>
          <w:u w:val="single"/>
        </w:rPr>
        <w:t>UNCLASSIFIED POSITION</w:t>
      </w:r>
      <w:r w:rsidRPr="00CF3EE6">
        <w:rPr>
          <w:rFonts w:cs="Arial"/>
          <w:b/>
          <w:szCs w:val="24"/>
        </w:rPr>
        <w:t xml:space="preserve">:  </w:t>
      </w:r>
      <w:r w:rsidRPr="00CF3EE6">
        <w:rPr>
          <w:rFonts w:cs="Arial"/>
          <w:szCs w:val="24"/>
        </w:rPr>
        <w:t>A position that is currently assigned a title and line</w:t>
      </w:r>
      <w:r w:rsidR="00912024">
        <w:rPr>
          <w:rFonts w:cs="Arial"/>
          <w:szCs w:val="24"/>
        </w:rPr>
        <w:t>-</w:t>
      </w:r>
      <w:r w:rsidRPr="00CF3EE6">
        <w:rPr>
          <w:rFonts w:cs="Arial"/>
          <w:szCs w:val="24"/>
        </w:rPr>
        <w:t xml:space="preserve">item maximum salary rate set out in dollars for each fiscal year.  These positions must have a grade beginning with the letter </w:t>
      </w:r>
      <w:r>
        <w:rPr>
          <w:rFonts w:cs="Arial"/>
          <w:szCs w:val="24"/>
        </w:rPr>
        <w:t>“Q”</w:t>
      </w:r>
      <w:r w:rsidR="005715E0">
        <w:rPr>
          <w:rFonts w:cs="Arial"/>
          <w:szCs w:val="24"/>
        </w:rPr>
        <w:t>. Salar</w:t>
      </w:r>
      <w:r w:rsidRPr="00CF3EE6">
        <w:rPr>
          <w:rFonts w:cs="Arial"/>
          <w:szCs w:val="24"/>
        </w:rPr>
        <w:t>ies of unclassified positions will be recommended with the same increases provided to classified employees.</w:t>
      </w:r>
    </w:p>
    <w:p w14:paraId="151DE2B9" w14:textId="77777777" w:rsidR="00094626" w:rsidRPr="00CF3EE6" w:rsidRDefault="00094626" w:rsidP="00E165FE">
      <w:pPr>
        <w:widowControl w:val="0"/>
        <w:autoSpaceDE w:val="0"/>
        <w:autoSpaceDN w:val="0"/>
        <w:adjustRightInd w:val="0"/>
        <w:jc w:val="both"/>
        <w:rPr>
          <w:rFonts w:cs="Arial"/>
          <w:szCs w:val="24"/>
        </w:rPr>
      </w:pPr>
    </w:p>
    <w:p w14:paraId="4EE78F5E" w14:textId="77777777" w:rsidR="00E165FE" w:rsidRPr="00CF3EE6" w:rsidRDefault="00E165FE" w:rsidP="00E165FE">
      <w:pPr>
        <w:pStyle w:val="BodyText"/>
        <w:spacing w:line="276" w:lineRule="auto"/>
        <w:rPr>
          <w:rFonts w:cs="Arial"/>
        </w:rPr>
      </w:pPr>
      <w:r w:rsidRPr="00CF3EE6">
        <w:rPr>
          <w:rFonts w:cs="Arial"/>
          <w:b/>
          <w:bCs/>
          <w:u w:val="single"/>
        </w:rPr>
        <w:t>POSITION CLASSIFICATION QUESTIONNAIRE (PCQ):</w:t>
      </w:r>
      <w:r w:rsidRPr="00CF3EE6">
        <w:rPr>
          <w:rFonts w:cs="Arial"/>
        </w:rPr>
        <w:t xml:space="preserve">  A document describing the duties and responsibilities of a position and the reporting relationships of that position.  Attached to this packet is the PCQ that should be submitted when requesting new positions or changes in current classifications.</w:t>
      </w:r>
    </w:p>
    <w:p w14:paraId="2ED18F69" w14:textId="77777777" w:rsidR="00B51435" w:rsidRDefault="00B51435" w:rsidP="00E165FE">
      <w:pPr>
        <w:pStyle w:val="BodyText"/>
        <w:jc w:val="center"/>
        <w:rPr>
          <w:rFonts w:cs="Arial"/>
          <w:b/>
          <w:bCs/>
          <w:iCs/>
        </w:rPr>
      </w:pPr>
    </w:p>
    <w:p w14:paraId="6A73480D" w14:textId="1EBC09D2" w:rsidR="00E165FE" w:rsidRPr="00CF3EE6" w:rsidRDefault="00E165FE" w:rsidP="00E165FE">
      <w:pPr>
        <w:pStyle w:val="BodyText"/>
        <w:jc w:val="center"/>
        <w:rPr>
          <w:rFonts w:cs="Arial"/>
          <w:b/>
          <w:bCs/>
          <w:iCs/>
        </w:rPr>
      </w:pPr>
      <w:r w:rsidRPr="00CF3EE6">
        <w:rPr>
          <w:rFonts w:cs="Arial"/>
          <w:b/>
          <w:bCs/>
          <w:iCs/>
        </w:rPr>
        <w:t>BIENNIUM PERSONNEL BUDGET REQUESTS</w:t>
      </w:r>
    </w:p>
    <w:p w14:paraId="63A00D83" w14:textId="77777777" w:rsidR="00E165FE" w:rsidRPr="00CF3EE6" w:rsidRDefault="00E165FE" w:rsidP="00E165FE">
      <w:pPr>
        <w:pStyle w:val="Footer"/>
        <w:widowControl w:val="0"/>
        <w:autoSpaceDE w:val="0"/>
        <w:autoSpaceDN w:val="0"/>
        <w:adjustRightInd w:val="0"/>
        <w:rPr>
          <w:rFonts w:cs="Arial"/>
        </w:rPr>
      </w:pPr>
    </w:p>
    <w:p w14:paraId="0E334C8F" w14:textId="4AE6E779" w:rsidR="00E165FE" w:rsidRDefault="00E165FE" w:rsidP="00E165FE">
      <w:pPr>
        <w:widowControl w:val="0"/>
        <w:autoSpaceDE w:val="0"/>
        <w:autoSpaceDN w:val="0"/>
        <w:adjustRightInd w:val="0"/>
        <w:rPr>
          <w:rFonts w:cs="Arial"/>
          <w:szCs w:val="24"/>
        </w:rPr>
      </w:pPr>
      <w:r w:rsidRPr="00CF3EE6">
        <w:rPr>
          <w:rFonts w:cs="Arial"/>
          <w:b/>
          <w:bCs/>
          <w:szCs w:val="24"/>
          <w:u w:val="single"/>
        </w:rPr>
        <w:t>CLASSIFICATION CHANGE REQUEST</w:t>
      </w:r>
      <w:r w:rsidRPr="00CF3EE6">
        <w:rPr>
          <w:rFonts w:cs="Arial"/>
          <w:szCs w:val="24"/>
          <w:u w:val="single"/>
        </w:rPr>
        <w:t>:</w:t>
      </w:r>
      <w:r w:rsidRPr="00CF3EE6">
        <w:rPr>
          <w:rFonts w:cs="Arial"/>
          <w:szCs w:val="24"/>
        </w:rPr>
        <w:t xml:space="preserve">  </w:t>
      </w:r>
    </w:p>
    <w:p w14:paraId="174AE91F" w14:textId="77777777" w:rsidR="001045C5" w:rsidRPr="00CF3EE6" w:rsidRDefault="001045C5" w:rsidP="00E165FE">
      <w:pPr>
        <w:widowControl w:val="0"/>
        <w:autoSpaceDE w:val="0"/>
        <w:autoSpaceDN w:val="0"/>
        <w:adjustRightInd w:val="0"/>
        <w:rPr>
          <w:rFonts w:cs="Arial"/>
          <w:szCs w:val="24"/>
        </w:rPr>
      </w:pPr>
    </w:p>
    <w:p w14:paraId="610CC7FD" w14:textId="6319D5C1" w:rsidR="00E165FE" w:rsidRDefault="00E165FE" w:rsidP="00E165FE">
      <w:pPr>
        <w:widowControl w:val="0"/>
        <w:autoSpaceDE w:val="0"/>
        <w:autoSpaceDN w:val="0"/>
        <w:adjustRightInd w:val="0"/>
        <w:jc w:val="both"/>
        <w:rPr>
          <w:rFonts w:cs="Arial"/>
          <w:szCs w:val="24"/>
        </w:rPr>
      </w:pPr>
      <w:r w:rsidRPr="00CF3EE6">
        <w:rPr>
          <w:rFonts w:cs="Arial"/>
          <w:szCs w:val="24"/>
        </w:rPr>
        <w:t>A request to change the authorized classification (job) of a position to a different classification of a higher, lower, or equal grade when substantial and permanent changes in the duties and responsibilities of the position have occurred. There is no salary adjustment for this request.  However, in the cases of classification changes to a classification of a lower grade, salaries of affected employees will be capped at either the maximum or</w:t>
      </w:r>
      <w:r w:rsidR="00692BF7">
        <w:rPr>
          <w:rFonts w:cs="Arial"/>
          <w:szCs w:val="24"/>
        </w:rPr>
        <w:t xml:space="preserve"> </w:t>
      </w:r>
      <w:r>
        <w:rPr>
          <w:rFonts w:cs="Arial"/>
          <w:szCs w:val="24"/>
        </w:rPr>
        <w:t xml:space="preserve">entry </w:t>
      </w:r>
      <w:r w:rsidRPr="00CF3EE6">
        <w:rPr>
          <w:rFonts w:cs="Arial"/>
          <w:szCs w:val="24"/>
        </w:rPr>
        <w:t>level of the newly assigned grade, depending upon employee eligibility.</w:t>
      </w:r>
    </w:p>
    <w:p w14:paraId="74C331A7" w14:textId="77777777" w:rsidR="001045C5" w:rsidRPr="00CF3EE6" w:rsidRDefault="001045C5" w:rsidP="00E165FE">
      <w:pPr>
        <w:widowControl w:val="0"/>
        <w:autoSpaceDE w:val="0"/>
        <w:autoSpaceDN w:val="0"/>
        <w:adjustRightInd w:val="0"/>
        <w:jc w:val="both"/>
        <w:rPr>
          <w:rFonts w:cs="Arial"/>
          <w:szCs w:val="24"/>
        </w:rPr>
      </w:pPr>
    </w:p>
    <w:p w14:paraId="42611E09" w14:textId="1B233293" w:rsidR="00E165FE" w:rsidRDefault="00E165FE" w:rsidP="00E165FE">
      <w:pPr>
        <w:widowControl w:val="0"/>
        <w:autoSpaceDE w:val="0"/>
        <w:autoSpaceDN w:val="0"/>
        <w:adjustRightInd w:val="0"/>
        <w:jc w:val="both"/>
        <w:rPr>
          <w:rFonts w:cs="Arial"/>
          <w:szCs w:val="24"/>
          <w:u w:val="single"/>
        </w:rPr>
      </w:pPr>
      <w:r w:rsidRPr="00CF3EE6">
        <w:rPr>
          <w:rFonts w:cs="Arial"/>
          <w:szCs w:val="24"/>
        </w:rPr>
        <w:t xml:space="preserve">A classification change request only affects one position.  Classification change requests should </w:t>
      </w:r>
      <w:r w:rsidRPr="00CF3EE6">
        <w:rPr>
          <w:rFonts w:cs="Arial"/>
          <w:szCs w:val="24"/>
          <w:u w:val="single"/>
        </w:rPr>
        <w:t>only</w:t>
      </w:r>
      <w:r w:rsidRPr="00CF3EE6">
        <w:rPr>
          <w:rFonts w:cs="Arial"/>
          <w:szCs w:val="24"/>
        </w:rPr>
        <w:t xml:space="preserve"> be made where a clear misclassification has been determined.  A completed </w:t>
      </w:r>
      <w:r w:rsidRPr="00CF3EE6">
        <w:rPr>
          <w:rFonts w:cs="Arial"/>
          <w:szCs w:val="24"/>
        </w:rPr>
        <w:lastRenderedPageBreak/>
        <w:t xml:space="preserve">PCQ </w:t>
      </w:r>
      <w:r w:rsidRPr="00CF3EE6">
        <w:rPr>
          <w:rFonts w:cs="Arial"/>
          <w:szCs w:val="24"/>
          <w:u w:val="single"/>
        </w:rPr>
        <w:t>and</w:t>
      </w:r>
      <w:r w:rsidRPr="00CF3EE6">
        <w:rPr>
          <w:rFonts w:cs="Arial"/>
          <w:szCs w:val="24"/>
        </w:rPr>
        <w:t xml:space="preserve"> a narrative justification should be submitted supporting each request.  The justification should include both the reason for the requested change and the impact of the change, if approved, on current employees. </w:t>
      </w:r>
      <w:r w:rsidRPr="00CF3EE6">
        <w:rPr>
          <w:rFonts w:cs="Arial"/>
          <w:szCs w:val="24"/>
          <w:u w:val="single"/>
        </w:rPr>
        <w:t>Requests that do not contain the required information will not be considered.</w:t>
      </w:r>
    </w:p>
    <w:p w14:paraId="22CA130B" w14:textId="77777777" w:rsidR="00E165FE" w:rsidRPr="00CF3EE6" w:rsidRDefault="00E165FE" w:rsidP="00E165FE">
      <w:pPr>
        <w:widowControl w:val="0"/>
        <w:autoSpaceDE w:val="0"/>
        <w:autoSpaceDN w:val="0"/>
        <w:adjustRightInd w:val="0"/>
        <w:jc w:val="both"/>
        <w:rPr>
          <w:rFonts w:cs="Arial"/>
          <w:szCs w:val="24"/>
          <w:u w:val="single"/>
        </w:rPr>
      </w:pPr>
    </w:p>
    <w:p w14:paraId="3D494352" w14:textId="7E48D907" w:rsidR="00E165FE" w:rsidRDefault="00E165FE" w:rsidP="00E165FE">
      <w:pPr>
        <w:widowControl w:val="0"/>
        <w:autoSpaceDE w:val="0"/>
        <w:autoSpaceDN w:val="0"/>
        <w:adjustRightInd w:val="0"/>
        <w:jc w:val="both"/>
        <w:rPr>
          <w:rFonts w:cs="Arial"/>
          <w:b/>
          <w:szCs w:val="24"/>
        </w:rPr>
      </w:pPr>
      <w:r w:rsidRPr="00CF3EE6">
        <w:rPr>
          <w:rFonts w:cs="Arial"/>
          <w:b/>
          <w:szCs w:val="24"/>
          <w:u w:val="single"/>
        </w:rPr>
        <w:t>CROSSGRADES:</w:t>
      </w:r>
      <w:r w:rsidRPr="00CF3EE6">
        <w:rPr>
          <w:rFonts w:cs="Arial"/>
          <w:b/>
          <w:szCs w:val="24"/>
        </w:rPr>
        <w:t xml:space="preserve">  </w:t>
      </w:r>
    </w:p>
    <w:p w14:paraId="4BBAF00E" w14:textId="77777777" w:rsidR="009F25EF" w:rsidRDefault="009F25EF" w:rsidP="00E165FE">
      <w:pPr>
        <w:widowControl w:val="0"/>
        <w:autoSpaceDE w:val="0"/>
        <w:autoSpaceDN w:val="0"/>
        <w:adjustRightInd w:val="0"/>
        <w:jc w:val="both"/>
        <w:rPr>
          <w:rFonts w:cs="Arial"/>
          <w:b/>
          <w:szCs w:val="24"/>
        </w:rPr>
      </w:pPr>
    </w:p>
    <w:p w14:paraId="3EA86EB7" w14:textId="55E687BF" w:rsidR="00E165FE" w:rsidRDefault="00E165FE" w:rsidP="00E165FE">
      <w:pPr>
        <w:widowControl w:val="0"/>
        <w:autoSpaceDE w:val="0"/>
        <w:autoSpaceDN w:val="0"/>
        <w:adjustRightInd w:val="0"/>
        <w:jc w:val="both"/>
        <w:rPr>
          <w:rFonts w:cs="Arial"/>
          <w:szCs w:val="24"/>
        </w:rPr>
      </w:pPr>
      <w:r w:rsidRPr="00CF3EE6">
        <w:rPr>
          <w:rFonts w:cs="Arial"/>
          <w:szCs w:val="24"/>
        </w:rPr>
        <w:t xml:space="preserve">All positions that are currently crossgraded in-family (within the same occupational group) will </w:t>
      </w:r>
      <w:r w:rsidR="008A7402">
        <w:rPr>
          <w:rFonts w:cs="Arial"/>
          <w:szCs w:val="24"/>
        </w:rPr>
        <w:t>remain at</w:t>
      </w:r>
      <w:r w:rsidRPr="00CF3EE6">
        <w:rPr>
          <w:rFonts w:cs="Arial"/>
          <w:szCs w:val="24"/>
        </w:rPr>
        <w:t xml:space="preserve"> the authorized level.  Crossgrades that are out-of-family (outside of the authorized occupational group) will be recommended at the crossgraded level.  </w:t>
      </w:r>
    </w:p>
    <w:p w14:paraId="01FB77A0" w14:textId="77777777" w:rsidR="006810DC" w:rsidRPr="00CF3EE6" w:rsidRDefault="006810DC" w:rsidP="00E165FE">
      <w:pPr>
        <w:widowControl w:val="0"/>
        <w:autoSpaceDE w:val="0"/>
        <w:autoSpaceDN w:val="0"/>
        <w:adjustRightInd w:val="0"/>
        <w:jc w:val="both"/>
        <w:rPr>
          <w:rFonts w:cs="Arial"/>
          <w:szCs w:val="24"/>
        </w:rPr>
      </w:pPr>
    </w:p>
    <w:p w14:paraId="33498FB3" w14:textId="77777777" w:rsidR="009F25EF" w:rsidRDefault="00E165FE" w:rsidP="00E165FE">
      <w:pPr>
        <w:widowControl w:val="0"/>
        <w:autoSpaceDE w:val="0"/>
        <w:autoSpaceDN w:val="0"/>
        <w:adjustRightInd w:val="0"/>
        <w:jc w:val="both"/>
        <w:rPr>
          <w:rFonts w:cs="Arial"/>
          <w:b/>
          <w:bCs/>
          <w:szCs w:val="24"/>
        </w:rPr>
      </w:pPr>
      <w:r w:rsidRPr="00CF3EE6">
        <w:rPr>
          <w:rFonts w:cs="Arial"/>
          <w:b/>
          <w:bCs/>
          <w:szCs w:val="24"/>
          <w:u w:val="single"/>
        </w:rPr>
        <w:t>TITLE CHANGE REQUEST:</w:t>
      </w:r>
      <w:r w:rsidRPr="00CF3EE6">
        <w:rPr>
          <w:rFonts w:cs="Arial"/>
          <w:b/>
          <w:bCs/>
          <w:szCs w:val="24"/>
        </w:rPr>
        <w:t xml:space="preserve"> </w:t>
      </w:r>
    </w:p>
    <w:p w14:paraId="5EAC38B9" w14:textId="5D983581" w:rsidR="00E165FE" w:rsidRPr="00CF3EE6" w:rsidRDefault="00E165FE" w:rsidP="00E165FE">
      <w:pPr>
        <w:widowControl w:val="0"/>
        <w:autoSpaceDE w:val="0"/>
        <w:autoSpaceDN w:val="0"/>
        <w:adjustRightInd w:val="0"/>
        <w:jc w:val="both"/>
        <w:rPr>
          <w:rFonts w:cs="Arial"/>
          <w:b/>
          <w:bCs/>
          <w:szCs w:val="24"/>
        </w:rPr>
      </w:pPr>
      <w:r w:rsidRPr="00CF3EE6">
        <w:rPr>
          <w:rFonts w:cs="Arial"/>
          <w:b/>
          <w:bCs/>
          <w:szCs w:val="24"/>
        </w:rPr>
        <w:t xml:space="preserve"> </w:t>
      </w:r>
    </w:p>
    <w:p w14:paraId="1008EDAC" w14:textId="6C018783" w:rsidR="00E165FE" w:rsidRPr="00CF3EE6" w:rsidRDefault="00E165FE" w:rsidP="00E165FE">
      <w:pPr>
        <w:pStyle w:val="BodyText"/>
        <w:rPr>
          <w:rFonts w:cs="Arial"/>
          <w:color w:val="FF0000"/>
        </w:rPr>
      </w:pPr>
      <w:r w:rsidRPr="00CF3EE6">
        <w:rPr>
          <w:rFonts w:cs="Arial"/>
          <w:bCs/>
        </w:rPr>
        <w:t>A</w:t>
      </w:r>
      <w:r w:rsidRPr="00CF3EE6">
        <w:rPr>
          <w:rFonts w:cs="Arial"/>
        </w:rPr>
        <w:t xml:space="preserve"> request to change the title of an existing job (classification). There is no salary adjustment for this request. Agencies that have experienced name changes should review their current job titles and request title changes if the titles are not up to date.</w:t>
      </w:r>
    </w:p>
    <w:p w14:paraId="41929881" w14:textId="77777777" w:rsidR="00E165FE" w:rsidRPr="00CF3EE6" w:rsidRDefault="00E165FE" w:rsidP="00E165FE">
      <w:pPr>
        <w:pStyle w:val="BodyText"/>
        <w:rPr>
          <w:rFonts w:cs="Arial"/>
        </w:rPr>
      </w:pPr>
    </w:p>
    <w:p w14:paraId="2FF16F78" w14:textId="281A86D8" w:rsidR="00E165FE" w:rsidRDefault="00E165FE" w:rsidP="00E165FE">
      <w:pPr>
        <w:widowControl w:val="0"/>
        <w:autoSpaceDE w:val="0"/>
        <w:autoSpaceDN w:val="0"/>
        <w:adjustRightInd w:val="0"/>
        <w:jc w:val="both"/>
        <w:rPr>
          <w:rFonts w:cs="Arial"/>
          <w:b/>
          <w:szCs w:val="24"/>
        </w:rPr>
      </w:pPr>
      <w:r w:rsidRPr="00CF3EE6">
        <w:rPr>
          <w:rFonts w:cs="Arial"/>
          <w:b/>
          <w:szCs w:val="24"/>
          <w:u w:val="single"/>
        </w:rPr>
        <w:t>GRADE CHANGE REQUEST:</w:t>
      </w:r>
      <w:r w:rsidRPr="00CF3EE6">
        <w:rPr>
          <w:rFonts w:cs="Arial"/>
          <w:b/>
          <w:szCs w:val="24"/>
        </w:rPr>
        <w:t xml:space="preserve"> </w:t>
      </w:r>
    </w:p>
    <w:p w14:paraId="1CB3C485" w14:textId="77777777" w:rsidR="009F25EF" w:rsidRPr="00CF3EE6" w:rsidRDefault="009F25EF" w:rsidP="00E165FE">
      <w:pPr>
        <w:widowControl w:val="0"/>
        <w:autoSpaceDE w:val="0"/>
        <w:autoSpaceDN w:val="0"/>
        <w:adjustRightInd w:val="0"/>
        <w:jc w:val="both"/>
        <w:rPr>
          <w:rFonts w:cs="Arial"/>
          <w:b/>
          <w:szCs w:val="24"/>
        </w:rPr>
      </w:pPr>
    </w:p>
    <w:p w14:paraId="5C4E29EE" w14:textId="11B892CC" w:rsidR="00E165FE" w:rsidRPr="00481B57" w:rsidRDefault="00E165FE" w:rsidP="00E165FE">
      <w:pPr>
        <w:widowControl w:val="0"/>
        <w:autoSpaceDE w:val="0"/>
        <w:autoSpaceDN w:val="0"/>
        <w:adjustRightInd w:val="0"/>
        <w:jc w:val="both"/>
        <w:rPr>
          <w:rFonts w:cs="Arial"/>
          <w:strike/>
          <w:szCs w:val="24"/>
        </w:rPr>
      </w:pPr>
      <w:r w:rsidRPr="00CF3EE6">
        <w:rPr>
          <w:rFonts w:cs="Arial"/>
          <w:szCs w:val="24"/>
        </w:rPr>
        <w:t>A request to change the current grade level assigned to a specific classification title because of inappropriate salary ranges. This will result in no salary increase</w:t>
      </w:r>
      <w:r w:rsidR="003E45A6">
        <w:rPr>
          <w:rFonts w:cs="Arial"/>
          <w:szCs w:val="24"/>
        </w:rPr>
        <w:t>.</w:t>
      </w:r>
    </w:p>
    <w:p w14:paraId="4A012736" w14:textId="77777777" w:rsidR="009F25EF" w:rsidRPr="00CF3EE6" w:rsidRDefault="009F25EF" w:rsidP="00E165FE">
      <w:pPr>
        <w:widowControl w:val="0"/>
        <w:autoSpaceDE w:val="0"/>
        <w:autoSpaceDN w:val="0"/>
        <w:adjustRightInd w:val="0"/>
        <w:jc w:val="both"/>
        <w:rPr>
          <w:rFonts w:cs="Arial"/>
          <w:szCs w:val="24"/>
        </w:rPr>
      </w:pPr>
    </w:p>
    <w:p w14:paraId="3DAB7969" w14:textId="70E4464B" w:rsidR="00E165FE" w:rsidRDefault="00E165FE" w:rsidP="00E165FE">
      <w:pPr>
        <w:widowControl w:val="0"/>
        <w:autoSpaceDE w:val="0"/>
        <w:autoSpaceDN w:val="0"/>
        <w:adjustRightInd w:val="0"/>
        <w:jc w:val="both"/>
        <w:rPr>
          <w:rFonts w:cs="Arial"/>
          <w:szCs w:val="24"/>
        </w:rPr>
      </w:pPr>
      <w:r w:rsidRPr="00CF3EE6">
        <w:rPr>
          <w:rFonts w:cs="Arial"/>
          <w:szCs w:val="24"/>
        </w:rPr>
        <w:t xml:space="preserve">All requests for grade changes should include the reason for the requested change (market conditions, inability to recruit/retain, etc.) and the impact of the change, if approved, on current employees. </w:t>
      </w:r>
      <w:r w:rsidRPr="00CF3EE6">
        <w:rPr>
          <w:rFonts w:cs="Arial"/>
          <w:szCs w:val="24"/>
          <w:u w:val="single"/>
        </w:rPr>
        <w:t xml:space="preserve">Requests that do not contain the required information will not be considered. </w:t>
      </w:r>
      <w:r w:rsidRPr="00CF3EE6">
        <w:rPr>
          <w:rFonts w:cs="Arial"/>
          <w:szCs w:val="24"/>
        </w:rPr>
        <w:t xml:space="preserve"> If the request is approved, the resulting legislatively enacted grade change will affect the employees in all agencies/institutions who are assigned to that classification.  </w:t>
      </w:r>
    </w:p>
    <w:p w14:paraId="1CE1B2C8" w14:textId="77777777" w:rsidR="009F25EF" w:rsidRPr="00CF3EE6" w:rsidRDefault="009F25EF" w:rsidP="00E165FE">
      <w:pPr>
        <w:widowControl w:val="0"/>
        <w:autoSpaceDE w:val="0"/>
        <w:autoSpaceDN w:val="0"/>
        <w:adjustRightInd w:val="0"/>
        <w:jc w:val="both"/>
        <w:rPr>
          <w:rFonts w:cs="Arial"/>
          <w:szCs w:val="24"/>
        </w:rPr>
      </w:pPr>
    </w:p>
    <w:p w14:paraId="765D84D6" w14:textId="485EAF37" w:rsidR="00E165FE" w:rsidRDefault="00E165FE" w:rsidP="00E165FE">
      <w:pPr>
        <w:jc w:val="both"/>
        <w:rPr>
          <w:rFonts w:cs="Arial"/>
          <w:b/>
          <w:szCs w:val="24"/>
          <w:u w:val="single"/>
        </w:rPr>
      </w:pPr>
      <w:r w:rsidRPr="00AF306E">
        <w:rPr>
          <w:rFonts w:cs="Arial"/>
          <w:b/>
          <w:szCs w:val="24"/>
          <w:u w:val="single"/>
        </w:rPr>
        <w:t xml:space="preserve">ADDITIONAL POSITION REQUEST: </w:t>
      </w:r>
    </w:p>
    <w:p w14:paraId="6A01304C" w14:textId="77777777" w:rsidR="009F25EF" w:rsidRPr="00AF306E" w:rsidRDefault="009F25EF" w:rsidP="00E165FE">
      <w:pPr>
        <w:jc w:val="both"/>
        <w:rPr>
          <w:rFonts w:cs="Arial"/>
          <w:b/>
          <w:szCs w:val="24"/>
          <w:u w:val="single"/>
        </w:rPr>
      </w:pPr>
    </w:p>
    <w:p w14:paraId="7CBE01D2" w14:textId="2416D575" w:rsidR="00E165FE" w:rsidRDefault="00E165FE" w:rsidP="00E165FE">
      <w:pPr>
        <w:jc w:val="both"/>
        <w:rPr>
          <w:szCs w:val="24"/>
        </w:rPr>
      </w:pPr>
      <w:r w:rsidRPr="00AF306E">
        <w:rPr>
          <w:szCs w:val="24"/>
        </w:rPr>
        <w:t xml:space="preserve">A request to establish a new position that is not currently authorized for use by an agency.  This request may be to an existing classification (title) or to a new classification (title).  Additional positions should not be requested unless a critical need can be documented and justification is provided to confirm that current positions or other resources will not meet the needs of the agency.  Do not request new positions to replace those positions previously established by the OPM Growth Pool or through the Miscellaneous Federal Grants Process.  A completed PCQ and a narrative justification should be submitted in support of each request. </w:t>
      </w:r>
      <w:r w:rsidR="00D16577">
        <w:rPr>
          <w:szCs w:val="24"/>
        </w:rPr>
        <w:t xml:space="preserve"> </w:t>
      </w:r>
      <w:r w:rsidRPr="00AF306E">
        <w:rPr>
          <w:szCs w:val="24"/>
        </w:rPr>
        <w:t xml:space="preserve">The justification should include the reason for the requested position and the impact of the position, if approved, on current employees and organizational structure. Requests that do not contain the required information </w:t>
      </w:r>
      <w:r w:rsidRPr="009E2B77">
        <w:rPr>
          <w:b/>
          <w:bCs/>
          <w:szCs w:val="24"/>
        </w:rPr>
        <w:t>will not</w:t>
      </w:r>
      <w:r w:rsidRPr="00AF306E">
        <w:rPr>
          <w:szCs w:val="24"/>
        </w:rPr>
        <w:t xml:space="preserve"> be considered.</w:t>
      </w:r>
    </w:p>
    <w:p w14:paraId="08699898" w14:textId="560FA20F" w:rsidR="00245EC6" w:rsidRDefault="00245EC6" w:rsidP="00E165FE">
      <w:pPr>
        <w:jc w:val="both"/>
        <w:rPr>
          <w:szCs w:val="24"/>
        </w:rPr>
      </w:pPr>
    </w:p>
    <w:p w14:paraId="30C9050C" w14:textId="20C4ECF5" w:rsidR="00245EC6" w:rsidRPr="0076713F" w:rsidRDefault="00245EC6" w:rsidP="00E165FE">
      <w:pPr>
        <w:jc w:val="both"/>
        <w:rPr>
          <w:b/>
          <w:bCs/>
          <w:szCs w:val="24"/>
          <w:u w:val="single"/>
        </w:rPr>
      </w:pPr>
      <w:r w:rsidRPr="0076713F">
        <w:rPr>
          <w:b/>
          <w:bCs/>
          <w:szCs w:val="24"/>
          <w:u w:val="single"/>
        </w:rPr>
        <w:t>ADDITIONAL EXTRA HELP POSITION REQUEST:</w:t>
      </w:r>
    </w:p>
    <w:p w14:paraId="37BD945C" w14:textId="77777777" w:rsidR="009B1C64" w:rsidRDefault="009B1C64" w:rsidP="00C7370A">
      <w:pPr>
        <w:jc w:val="both"/>
        <w:rPr>
          <w:szCs w:val="24"/>
        </w:rPr>
      </w:pPr>
    </w:p>
    <w:p w14:paraId="2058CDB3" w14:textId="3057EA20" w:rsidR="00E165FE" w:rsidRPr="00C7370A" w:rsidRDefault="00245EC6" w:rsidP="00C7370A">
      <w:pPr>
        <w:jc w:val="both"/>
        <w:rPr>
          <w:szCs w:val="24"/>
        </w:rPr>
      </w:pPr>
      <w:r w:rsidRPr="0076713F">
        <w:rPr>
          <w:szCs w:val="24"/>
        </w:rPr>
        <w:t>A request to establish a</w:t>
      </w:r>
      <w:r w:rsidR="00C7370A" w:rsidRPr="0076713F">
        <w:rPr>
          <w:szCs w:val="24"/>
        </w:rPr>
        <w:t>n Extra help position needs justification and needs to be requested through Form C.</w:t>
      </w:r>
    </w:p>
    <w:p w14:paraId="09D821F9" w14:textId="77777777" w:rsidR="00E165FE" w:rsidRDefault="00E165FE" w:rsidP="00E165FE">
      <w:pPr>
        <w:pStyle w:val="BodyText"/>
        <w:rPr>
          <w:rFonts w:cs="Arial"/>
          <w:b/>
          <w:bCs/>
          <w:u w:val="single"/>
        </w:rPr>
      </w:pPr>
    </w:p>
    <w:p w14:paraId="1F15E359" w14:textId="77777777" w:rsidR="002836AB" w:rsidRDefault="002836AB" w:rsidP="00E165FE">
      <w:pPr>
        <w:jc w:val="both"/>
        <w:rPr>
          <w:rFonts w:cs="Arial"/>
          <w:b/>
          <w:szCs w:val="24"/>
          <w:u w:val="single"/>
        </w:rPr>
      </w:pPr>
    </w:p>
    <w:p w14:paraId="439C0E0C" w14:textId="53F953EF" w:rsidR="00E165FE" w:rsidRDefault="00E165FE" w:rsidP="00E165FE">
      <w:pPr>
        <w:jc w:val="both"/>
        <w:rPr>
          <w:rFonts w:cs="Arial"/>
          <w:b/>
          <w:szCs w:val="24"/>
          <w:u w:val="single"/>
        </w:rPr>
      </w:pPr>
      <w:r w:rsidRPr="00AF306E">
        <w:rPr>
          <w:rFonts w:cs="Arial"/>
          <w:b/>
          <w:szCs w:val="24"/>
          <w:u w:val="single"/>
        </w:rPr>
        <w:lastRenderedPageBreak/>
        <w:t>NEW TITLE REQUEST:</w:t>
      </w:r>
    </w:p>
    <w:p w14:paraId="7C4F6D49" w14:textId="77777777" w:rsidR="009F25EF" w:rsidRPr="00AF306E" w:rsidRDefault="009F25EF" w:rsidP="00E165FE">
      <w:pPr>
        <w:jc w:val="both"/>
        <w:rPr>
          <w:rFonts w:cs="Arial"/>
          <w:b/>
          <w:szCs w:val="24"/>
          <w:u w:val="single"/>
        </w:rPr>
      </w:pPr>
    </w:p>
    <w:p w14:paraId="54D3ABDD" w14:textId="4DFB6273" w:rsidR="00E165FE" w:rsidRDefault="00E165FE" w:rsidP="00E165FE">
      <w:pPr>
        <w:jc w:val="both"/>
        <w:rPr>
          <w:rFonts w:cs="Arial"/>
          <w:szCs w:val="24"/>
        </w:rPr>
      </w:pPr>
      <w:r w:rsidRPr="00AF306E">
        <w:rPr>
          <w:rFonts w:cs="Arial"/>
          <w:szCs w:val="24"/>
        </w:rPr>
        <w:t xml:space="preserve">A request to establish a new classification.  New titles should only be requested when </w:t>
      </w:r>
      <w:r w:rsidR="0079720F" w:rsidRPr="00AF306E">
        <w:rPr>
          <w:rFonts w:cs="Arial"/>
          <w:szCs w:val="24"/>
        </w:rPr>
        <w:t>necessary</w:t>
      </w:r>
      <w:r w:rsidRPr="00AF306E">
        <w:rPr>
          <w:rFonts w:cs="Arial"/>
          <w:szCs w:val="24"/>
        </w:rPr>
        <w:t xml:space="preserve"> to accommodate needs.  All requests for new titles should include the reason for the requested change and the impact of the change, if approved, on current employees and organizational structure. Requests that do not contain the required information will not be considered.</w:t>
      </w:r>
    </w:p>
    <w:p w14:paraId="00A7F58D" w14:textId="77777777" w:rsidR="0018300C" w:rsidRPr="00AF306E" w:rsidRDefault="0018300C" w:rsidP="00E165FE">
      <w:pPr>
        <w:jc w:val="both"/>
        <w:rPr>
          <w:rFonts w:cs="Arial"/>
          <w:szCs w:val="24"/>
        </w:rPr>
      </w:pPr>
    </w:p>
    <w:p w14:paraId="57751E64" w14:textId="1BED3677" w:rsidR="00E165FE" w:rsidRDefault="00E165FE" w:rsidP="00E165FE">
      <w:pPr>
        <w:widowControl w:val="0"/>
        <w:autoSpaceDE w:val="0"/>
        <w:autoSpaceDN w:val="0"/>
        <w:adjustRightInd w:val="0"/>
        <w:rPr>
          <w:rFonts w:cs="Arial"/>
          <w:b/>
          <w:szCs w:val="24"/>
          <w:u w:val="single"/>
        </w:rPr>
      </w:pPr>
      <w:r w:rsidRPr="00CF3EE6">
        <w:rPr>
          <w:rFonts w:cs="Arial"/>
          <w:b/>
          <w:szCs w:val="24"/>
          <w:u w:val="single"/>
        </w:rPr>
        <w:t xml:space="preserve">CONTINUATION OF </w:t>
      </w:r>
      <w:r w:rsidR="00E33697">
        <w:rPr>
          <w:rFonts w:cs="Arial"/>
          <w:b/>
          <w:szCs w:val="24"/>
          <w:u w:val="single"/>
        </w:rPr>
        <w:t>SURRENDER</w:t>
      </w:r>
      <w:r w:rsidR="0079720F">
        <w:rPr>
          <w:rFonts w:cs="Arial"/>
          <w:b/>
          <w:szCs w:val="24"/>
          <w:u w:val="single"/>
        </w:rPr>
        <w:t xml:space="preserve"> POOL/ </w:t>
      </w:r>
      <w:r w:rsidRPr="00CF3EE6">
        <w:rPr>
          <w:rFonts w:cs="Arial"/>
          <w:b/>
          <w:szCs w:val="24"/>
          <w:u w:val="single"/>
        </w:rPr>
        <w:t>GROWTH POOL</w:t>
      </w:r>
      <w:r w:rsidR="0079720F">
        <w:rPr>
          <w:rFonts w:cs="Arial"/>
          <w:b/>
          <w:szCs w:val="24"/>
          <w:u w:val="single"/>
        </w:rPr>
        <w:t>, SPECIAL LANGUAGE</w:t>
      </w:r>
      <w:r w:rsidRPr="00CF3EE6">
        <w:rPr>
          <w:rFonts w:cs="Arial"/>
          <w:b/>
          <w:szCs w:val="24"/>
          <w:u w:val="single"/>
        </w:rPr>
        <w:t xml:space="preserve"> AND/OR MISCELLANEOUS FEDERAL GRANT (MFG) POSITIONS:</w:t>
      </w:r>
    </w:p>
    <w:p w14:paraId="0E7BF08C" w14:textId="77777777" w:rsidR="009F25EF" w:rsidRPr="00CF3EE6" w:rsidRDefault="009F25EF" w:rsidP="00E165FE">
      <w:pPr>
        <w:widowControl w:val="0"/>
        <w:autoSpaceDE w:val="0"/>
        <w:autoSpaceDN w:val="0"/>
        <w:adjustRightInd w:val="0"/>
        <w:rPr>
          <w:rFonts w:cs="Arial"/>
          <w:b/>
          <w:szCs w:val="24"/>
          <w:u w:val="single"/>
        </w:rPr>
      </w:pPr>
    </w:p>
    <w:p w14:paraId="431BCBC1" w14:textId="42EAB328" w:rsidR="00E165FE" w:rsidRDefault="00E165FE" w:rsidP="00E165FE">
      <w:pPr>
        <w:widowControl w:val="0"/>
        <w:autoSpaceDE w:val="0"/>
        <w:autoSpaceDN w:val="0"/>
        <w:adjustRightInd w:val="0"/>
        <w:jc w:val="both"/>
        <w:rPr>
          <w:rFonts w:cs="Arial"/>
          <w:szCs w:val="24"/>
        </w:rPr>
      </w:pPr>
      <w:r w:rsidRPr="00CF3EE6">
        <w:rPr>
          <w:rFonts w:cs="Arial"/>
          <w:szCs w:val="24"/>
        </w:rPr>
        <w:t xml:space="preserve">Agencies must request continuation of all </w:t>
      </w:r>
      <w:r w:rsidR="00E33697">
        <w:rPr>
          <w:rFonts w:cs="Arial"/>
          <w:szCs w:val="24"/>
        </w:rPr>
        <w:t>Surrender</w:t>
      </w:r>
      <w:r w:rsidR="0079720F">
        <w:rPr>
          <w:rFonts w:cs="Arial"/>
          <w:szCs w:val="24"/>
        </w:rPr>
        <w:t xml:space="preserve"> Pool, </w:t>
      </w:r>
      <w:r w:rsidR="0079720F" w:rsidRPr="00CF3EE6">
        <w:rPr>
          <w:rFonts w:cs="Arial"/>
          <w:szCs w:val="24"/>
        </w:rPr>
        <w:t>Growth</w:t>
      </w:r>
      <w:r w:rsidRPr="00CF3EE6">
        <w:rPr>
          <w:rFonts w:cs="Arial"/>
          <w:szCs w:val="24"/>
        </w:rPr>
        <w:t xml:space="preserve"> pool</w:t>
      </w:r>
      <w:r w:rsidR="0079720F">
        <w:rPr>
          <w:rFonts w:cs="Arial"/>
          <w:szCs w:val="24"/>
        </w:rPr>
        <w:t>, Special Language</w:t>
      </w:r>
      <w:r w:rsidRPr="00CF3EE6">
        <w:rPr>
          <w:rFonts w:cs="Arial"/>
          <w:szCs w:val="24"/>
        </w:rPr>
        <w:t xml:space="preserve"> and MFG positions in order to continue these into the 20</w:t>
      </w:r>
      <w:r>
        <w:rPr>
          <w:rFonts w:cs="Arial"/>
          <w:szCs w:val="24"/>
        </w:rPr>
        <w:t>23</w:t>
      </w:r>
      <w:r w:rsidRPr="00CF3EE6">
        <w:rPr>
          <w:rFonts w:cs="Arial"/>
          <w:szCs w:val="24"/>
        </w:rPr>
        <w:t xml:space="preserve"> - 20</w:t>
      </w:r>
      <w:r>
        <w:rPr>
          <w:rFonts w:cs="Arial"/>
          <w:szCs w:val="24"/>
        </w:rPr>
        <w:t>25</w:t>
      </w:r>
      <w:r w:rsidRPr="00CF3EE6">
        <w:rPr>
          <w:rFonts w:cs="Arial"/>
          <w:szCs w:val="24"/>
        </w:rPr>
        <w:t xml:space="preserve"> biennium.  All </w:t>
      </w:r>
      <w:r w:rsidR="0079720F">
        <w:rPr>
          <w:rFonts w:cs="Arial"/>
          <w:szCs w:val="24"/>
        </w:rPr>
        <w:t xml:space="preserve">OPM Pool, </w:t>
      </w:r>
      <w:r w:rsidR="0079720F" w:rsidRPr="00CF3EE6">
        <w:rPr>
          <w:rFonts w:cs="Arial"/>
          <w:szCs w:val="24"/>
        </w:rPr>
        <w:t>Growth pool</w:t>
      </w:r>
      <w:r w:rsidR="0079720F">
        <w:rPr>
          <w:rFonts w:cs="Arial"/>
          <w:szCs w:val="24"/>
        </w:rPr>
        <w:t>, Special Language</w:t>
      </w:r>
      <w:r w:rsidR="0079720F" w:rsidRPr="00CF3EE6">
        <w:rPr>
          <w:rFonts w:cs="Arial"/>
          <w:szCs w:val="24"/>
        </w:rPr>
        <w:t xml:space="preserve"> and MFG positions </w:t>
      </w:r>
      <w:r w:rsidRPr="00CF3EE6">
        <w:rPr>
          <w:rFonts w:cs="Arial"/>
          <w:szCs w:val="24"/>
        </w:rPr>
        <w:t>will be noted on the position extract report.  Additional positions should not be requested to replace these positions.</w:t>
      </w:r>
    </w:p>
    <w:p w14:paraId="4AC6C468" w14:textId="77777777" w:rsidR="0018300C" w:rsidRPr="00CF3EE6" w:rsidRDefault="0018300C" w:rsidP="00E165FE">
      <w:pPr>
        <w:widowControl w:val="0"/>
        <w:autoSpaceDE w:val="0"/>
        <w:autoSpaceDN w:val="0"/>
        <w:adjustRightInd w:val="0"/>
        <w:jc w:val="both"/>
        <w:rPr>
          <w:rFonts w:cs="Arial"/>
          <w:szCs w:val="24"/>
        </w:rPr>
      </w:pPr>
    </w:p>
    <w:p w14:paraId="1C647465" w14:textId="43C7E78D" w:rsidR="00E165FE" w:rsidRDefault="00E165FE" w:rsidP="00E165FE">
      <w:pPr>
        <w:jc w:val="both"/>
        <w:rPr>
          <w:rFonts w:cs="Arial"/>
          <w:b/>
          <w:szCs w:val="24"/>
          <w:u w:val="single"/>
        </w:rPr>
      </w:pPr>
      <w:r w:rsidRPr="00AF306E">
        <w:rPr>
          <w:rFonts w:cs="Arial"/>
          <w:b/>
          <w:szCs w:val="24"/>
          <w:u w:val="single"/>
        </w:rPr>
        <w:t>POSITION NOT REQUESTED:</w:t>
      </w:r>
    </w:p>
    <w:p w14:paraId="670AEB01" w14:textId="77777777" w:rsidR="009F25EF" w:rsidRPr="00AF306E" w:rsidRDefault="009F25EF" w:rsidP="00E165FE">
      <w:pPr>
        <w:jc w:val="both"/>
        <w:rPr>
          <w:rFonts w:cs="Arial"/>
          <w:b/>
          <w:szCs w:val="24"/>
          <w:u w:val="single"/>
        </w:rPr>
      </w:pPr>
    </w:p>
    <w:p w14:paraId="54D212E4" w14:textId="53CAA1AA" w:rsidR="00E165FE" w:rsidRDefault="00E165FE" w:rsidP="00E165FE">
      <w:pPr>
        <w:jc w:val="both"/>
        <w:rPr>
          <w:rFonts w:eastAsia="Times New Roman" w:cs="Arial"/>
          <w:color w:val="000000"/>
          <w:szCs w:val="24"/>
        </w:rPr>
      </w:pPr>
      <w:r w:rsidRPr="00AF306E">
        <w:rPr>
          <w:rFonts w:cs="Arial"/>
          <w:szCs w:val="24"/>
        </w:rPr>
        <w:t>If an agency does not request that a position be continued for the biennium, then “position not requested” will be reflected on your position extract report.</w:t>
      </w:r>
      <w:r w:rsidR="00E33697">
        <w:rPr>
          <w:rFonts w:cs="Arial"/>
          <w:szCs w:val="24"/>
        </w:rPr>
        <w:t xml:space="preserve">  </w:t>
      </w:r>
      <w:r w:rsidR="00E33697" w:rsidRPr="00E33697">
        <w:rPr>
          <w:rFonts w:eastAsia="Times New Roman" w:cs="Arial"/>
          <w:color w:val="000000"/>
          <w:szCs w:val="24"/>
        </w:rPr>
        <w:t xml:space="preserve">Please ensure all positions requested for discontinuation at the end of Fiscal Year 2023 do </w:t>
      </w:r>
      <w:r w:rsidR="00E33697" w:rsidRPr="00E33697">
        <w:rPr>
          <w:rFonts w:eastAsia="Times New Roman" w:cs="Arial"/>
          <w:b/>
          <w:bCs/>
          <w:caps/>
          <w:color w:val="000000"/>
          <w:szCs w:val="24"/>
        </w:rPr>
        <w:t>not</w:t>
      </w:r>
      <w:r w:rsidR="00E33697" w:rsidRPr="00E33697">
        <w:rPr>
          <w:rFonts w:eastAsia="Times New Roman" w:cs="Arial"/>
          <w:color w:val="000000"/>
          <w:szCs w:val="24"/>
        </w:rPr>
        <w:t xml:space="preserve"> contain employees.</w:t>
      </w:r>
    </w:p>
    <w:p w14:paraId="1A2BAA9E" w14:textId="77777777" w:rsidR="00E165FE" w:rsidRPr="00CF3EE6" w:rsidRDefault="00E165FE" w:rsidP="00E165FE">
      <w:pPr>
        <w:pStyle w:val="BodyText"/>
        <w:rPr>
          <w:rFonts w:cs="Arial"/>
          <w:b/>
          <w:bCs/>
        </w:rPr>
      </w:pPr>
    </w:p>
    <w:p w14:paraId="183D378F" w14:textId="0F2850A3" w:rsidR="00E165FE" w:rsidRDefault="00B51435" w:rsidP="00E165FE">
      <w:pPr>
        <w:widowControl w:val="0"/>
        <w:autoSpaceDE w:val="0"/>
        <w:autoSpaceDN w:val="0"/>
        <w:adjustRightInd w:val="0"/>
        <w:rPr>
          <w:rFonts w:cs="Arial"/>
          <w:b/>
          <w:bCs/>
          <w:szCs w:val="24"/>
        </w:rPr>
      </w:pPr>
      <w:r>
        <w:rPr>
          <w:rFonts w:cs="Arial"/>
          <w:b/>
          <w:bCs/>
          <w:szCs w:val="24"/>
          <w:u w:val="single"/>
        </w:rPr>
        <w:t>P</w:t>
      </w:r>
      <w:r w:rsidR="00E165FE" w:rsidRPr="00CF3EE6">
        <w:rPr>
          <w:rFonts w:cs="Arial"/>
          <w:b/>
          <w:bCs/>
          <w:szCs w:val="24"/>
          <w:u w:val="single"/>
        </w:rPr>
        <w:t>OSITION EXTRACT REPORT:</w:t>
      </w:r>
      <w:r w:rsidR="00E165FE" w:rsidRPr="00CF3EE6">
        <w:rPr>
          <w:rFonts w:cs="Arial"/>
          <w:b/>
          <w:bCs/>
          <w:szCs w:val="24"/>
        </w:rPr>
        <w:t xml:space="preserve">  </w:t>
      </w:r>
    </w:p>
    <w:p w14:paraId="2D544C39" w14:textId="77777777" w:rsidR="009F25EF" w:rsidRPr="00CF3EE6" w:rsidRDefault="009F25EF" w:rsidP="00E165FE">
      <w:pPr>
        <w:widowControl w:val="0"/>
        <w:autoSpaceDE w:val="0"/>
        <w:autoSpaceDN w:val="0"/>
        <w:adjustRightInd w:val="0"/>
        <w:rPr>
          <w:rFonts w:cs="Arial"/>
          <w:b/>
          <w:bCs/>
          <w:szCs w:val="24"/>
        </w:rPr>
      </w:pPr>
    </w:p>
    <w:p w14:paraId="67FF1334" w14:textId="3F279164" w:rsidR="00005436" w:rsidRDefault="00E165FE" w:rsidP="00B81FFA">
      <w:pPr>
        <w:widowControl w:val="0"/>
        <w:autoSpaceDE w:val="0"/>
        <w:autoSpaceDN w:val="0"/>
        <w:adjustRightInd w:val="0"/>
        <w:jc w:val="both"/>
        <w:rPr>
          <w:rFonts w:cs="Arial"/>
          <w:szCs w:val="24"/>
        </w:rPr>
      </w:pPr>
      <w:r w:rsidRPr="00CF3EE6">
        <w:rPr>
          <w:rFonts w:cs="Arial"/>
          <w:szCs w:val="24"/>
        </w:rPr>
        <w:t xml:space="preserve">This report will include all positions for an agency and all requested actions for those positions, including all additional position requests and continuation requests of previously established OPM Growth Pool positions and MFG positions. (Additional positions should not be requested to replace previously established growth pool </w:t>
      </w:r>
    </w:p>
    <w:p w14:paraId="46116F38" w14:textId="77777777" w:rsidR="006C35DC" w:rsidRPr="00005436" w:rsidRDefault="006C35DC" w:rsidP="00005436">
      <w:pPr>
        <w:widowControl w:val="0"/>
        <w:autoSpaceDE w:val="0"/>
        <w:autoSpaceDN w:val="0"/>
        <w:adjustRightInd w:val="0"/>
        <w:jc w:val="center"/>
        <w:rPr>
          <w:rFonts w:cs="Arial"/>
          <w:b/>
          <w:bCs/>
          <w:szCs w:val="24"/>
        </w:rPr>
      </w:pPr>
    </w:p>
    <w:p w14:paraId="121196DA" w14:textId="3F9091CD" w:rsidR="00005436" w:rsidRDefault="00E165FE" w:rsidP="00B81FFA">
      <w:pPr>
        <w:widowControl w:val="0"/>
        <w:autoSpaceDE w:val="0"/>
        <w:autoSpaceDN w:val="0"/>
        <w:adjustRightInd w:val="0"/>
        <w:jc w:val="both"/>
        <w:rPr>
          <w:rFonts w:cs="Arial"/>
          <w:szCs w:val="24"/>
        </w:rPr>
      </w:pPr>
      <w:r w:rsidRPr="00CF3EE6">
        <w:rPr>
          <w:rFonts w:cs="Arial"/>
          <w:szCs w:val="24"/>
        </w:rPr>
        <w:t>positions or MFG positions in the 20</w:t>
      </w:r>
      <w:r>
        <w:rPr>
          <w:rFonts w:cs="Arial"/>
          <w:szCs w:val="24"/>
        </w:rPr>
        <w:t xml:space="preserve">23 </w:t>
      </w:r>
      <w:r w:rsidRPr="00CF3EE6">
        <w:rPr>
          <w:rFonts w:cs="Arial"/>
          <w:szCs w:val="24"/>
        </w:rPr>
        <w:t>-</w:t>
      </w:r>
      <w:r>
        <w:rPr>
          <w:rFonts w:cs="Arial"/>
          <w:szCs w:val="24"/>
        </w:rPr>
        <w:t xml:space="preserve"> </w:t>
      </w:r>
      <w:r w:rsidRPr="00CF3EE6">
        <w:rPr>
          <w:rFonts w:cs="Arial"/>
          <w:szCs w:val="24"/>
        </w:rPr>
        <w:t>20</w:t>
      </w:r>
      <w:r>
        <w:rPr>
          <w:rFonts w:cs="Arial"/>
          <w:szCs w:val="24"/>
        </w:rPr>
        <w:t>25</w:t>
      </w:r>
      <w:r w:rsidRPr="00CF3EE6">
        <w:rPr>
          <w:rFonts w:cs="Arial"/>
          <w:szCs w:val="24"/>
        </w:rPr>
        <w:t xml:space="preserve"> biennium.)  If an agency does not request </w:t>
      </w:r>
    </w:p>
    <w:p w14:paraId="72E28257" w14:textId="087FB2B3" w:rsidR="00B82221" w:rsidRDefault="00E165FE" w:rsidP="00B81FFA">
      <w:pPr>
        <w:widowControl w:val="0"/>
        <w:autoSpaceDE w:val="0"/>
        <w:autoSpaceDN w:val="0"/>
        <w:adjustRightInd w:val="0"/>
        <w:jc w:val="both"/>
        <w:rPr>
          <w:rFonts w:cs="Arial"/>
          <w:szCs w:val="24"/>
        </w:rPr>
      </w:pPr>
      <w:r w:rsidRPr="00CF3EE6">
        <w:rPr>
          <w:rFonts w:cs="Arial"/>
          <w:szCs w:val="24"/>
        </w:rPr>
        <w:t xml:space="preserve">that a position be continued for the </w:t>
      </w:r>
      <w:r>
        <w:rPr>
          <w:rFonts w:cs="Arial"/>
          <w:szCs w:val="24"/>
        </w:rPr>
        <w:t xml:space="preserve">2023 </w:t>
      </w:r>
      <w:r w:rsidRPr="00CF3EE6">
        <w:rPr>
          <w:rFonts w:cs="Arial"/>
          <w:szCs w:val="24"/>
        </w:rPr>
        <w:t>-</w:t>
      </w:r>
      <w:r>
        <w:rPr>
          <w:rFonts w:cs="Arial"/>
          <w:szCs w:val="24"/>
        </w:rPr>
        <w:t xml:space="preserve"> </w:t>
      </w:r>
      <w:r w:rsidRPr="00CF3EE6">
        <w:rPr>
          <w:rFonts w:cs="Arial"/>
          <w:szCs w:val="24"/>
        </w:rPr>
        <w:t>20</w:t>
      </w:r>
      <w:r>
        <w:rPr>
          <w:rFonts w:cs="Arial"/>
          <w:szCs w:val="24"/>
        </w:rPr>
        <w:t>25</w:t>
      </w:r>
      <w:r w:rsidRPr="00CF3EE6">
        <w:rPr>
          <w:rFonts w:cs="Arial"/>
          <w:szCs w:val="24"/>
        </w:rPr>
        <w:t xml:space="preserve"> biennium, then “position not requested” will be reflected on the report.  Agency staff will be able to view and download a position extract report at their work site.  This report is produced after the Office of Personnel </w:t>
      </w:r>
    </w:p>
    <w:p w14:paraId="6243D901" w14:textId="75259DE7" w:rsidR="00513E5F" w:rsidRDefault="00E165FE" w:rsidP="00B51435">
      <w:pPr>
        <w:widowControl w:val="0"/>
        <w:autoSpaceDE w:val="0"/>
        <w:autoSpaceDN w:val="0"/>
        <w:adjustRightInd w:val="0"/>
        <w:jc w:val="both"/>
        <w:rPr>
          <w:rFonts w:cs="Arial"/>
          <w:b/>
          <w:bCs/>
        </w:rPr>
      </w:pPr>
      <w:r w:rsidRPr="00CF3EE6">
        <w:rPr>
          <w:rFonts w:cs="Arial"/>
          <w:szCs w:val="24"/>
        </w:rPr>
        <w:t>Management enters all personnel biennial requests.</w:t>
      </w:r>
      <w:r w:rsidR="009B1C64">
        <w:rPr>
          <w:rFonts w:cs="Arial"/>
          <w:szCs w:val="24"/>
        </w:rPr>
        <w:t xml:space="preserve"> </w:t>
      </w:r>
      <w:r w:rsidRPr="00CF3EE6">
        <w:rPr>
          <w:rFonts w:cs="Arial"/>
          <w:szCs w:val="24"/>
          <w:u w:val="single"/>
        </w:rPr>
        <w:t>Each agency must verify the accuracy of this information and sign off on the report as this is the information that will be reviewed by both the Executive and the Legislative Branches.</w:t>
      </w:r>
    </w:p>
    <w:p w14:paraId="06DFA8AC" w14:textId="77777777" w:rsidR="00513E5F" w:rsidRPr="00CF3EE6" w:rsidRDefault="00513E5F" w:rsidP="00E165FE">
      <w:pPr>
        <w:pStyle w:val="BodyText"/>
        <w:jc w:val="center"/>
        <w:rPr>
          <w:rFonts w:cs="Arial"/>
          <w:b/>
          <w:bCs/>
        </w:rPr>
      </w:pPr>
    </w:p>
    <w:p w14:paraId="6C7516B0" w14:textId="77777777" w:rsidR="00E165FE" w:rsidRPr="00CF3EE6" w:rsidRDefault="00E165FE" w:rsidP="00E165FE">
      <w:pPr>
        <w:pStyle w:val="BodyText"/>
        <w:jc w:val="center"/>
        <w:rPr>
          <w:rFonts w:cs="Arial"/>
          <w:b/>
          <w:bCs/>
        </w:rPr>
      </w:pPr>
      <w:r w:rsidRPr="00CF3EE6">
        <w:rPr>
          <w:rFonts w:cs="Arial"/>
          <w:b/>
          <w:bCs/>
        </w:rPr>
        <w:t>OVERALL INSTRUCTIONS</w:t>
      </w:r>
    </w:p>
    <w:p w14:paraId="62F455BF" w14:textId="77777777" w:rsidR="00E165FE" w:rsidRPr="00CF3EE6" w:rsidRDefault="00E165FE" w:rsidP="00E165FE">
      <w:pPr>
        <w:pStyle w:val="BodyText"/>
        <w:rPr>
          <w:rFonts w:cs="Arial"/>
        </w:rPr>
      </w:pPr>
    </w:p>
    <w:p w14:paraId="528A6B4F" w14:textId="30211467" w:rsidR="00E165FE" w:rsidRPr="00AF306E" w:rsidRDefault="00E165FE" w:rsidP="00E165FE">
      <w:pPr>
        <w:jc w:val="both"/>
        <w:rPr>
          <w:rFonts w:cs="Arial"/>
          <w:szCs w:val="24"/>
        </w:rPr>
      </w:pPr>
      <w:r w:rsidRPr="00AF306E">
        <w:rPr>
          <w:rFonts w:cs="Arial"/>
          <w:szCs w:val="24"/>
        </w:rPr>
        <w:t xml:space="preserve">The Office of Personnel Management has attached a position listing (Form A, OPM Position Request Form) for your agency that reflects all of the positions and incumbents as of </w:t>
      </w:r>
      <w:r w:rsidR="00204134">
        <w:rPr>
          <w:rFonts w:cs="Arial"/>
          <w:b/>
          <w:szCs w:val="24"/>
        </w:rPr>
        <w:t>JUNE 1</w:t>
      </w:r>
      <w:r w:rsidRPr="00AF306E">
        <w:rPr>
          <w:rFonts w:cs="Arial"/>
          <w:szCs w:val="24"/>
        </w:rPr>
        <w:t>. Employee names are included strictly to assist you in identifying positions.  Cost center information is based on your 20</w:t>
      </w:r>
      <w:r>
        <w:rPr>
          <w:rFonts w:cs="Arial"/>
          <w:szCs w:val="24"/>
        </w:rPr>
        <w:t>23</w:t>
      </w:r>
      <w:r w:rsidRPr="00AF306E">
        <w:rPr>
          <w:rFonts w:cs="Arial"/>
          <w:szCs w:val="24"/>
        </w:rPr>
        <w:t xml:space="preserve"> annual budget requests.  All unclassified positions reflect the incumbent’s current salary, rather than the 20</w:t>
      </w:r>
      <w:r>
        <w:rPr>
          <w:rFonts w:cs="Arial"/>
          <w:szCs w:val="24"/>
        </w:rPr>
        <w:t>23</w:t>
      </w:r>
      <w:r w:rsidRPr="00AF306E">
        <w:rPr>
          <w:rFonts w:cs="Arial"/>
          <w:szCs w:val="24"/>
        </w:rPr>
        <w:t xml:space="preserve"> line item maximum.  This listing is in position number sequence but can be sorted in any manner to meet the needs of your agency.  </w:t>
      </w:r>
    </w:p>
    <w:p w14:paraId="23439742" w14:textId="77777777" w:rsidR="00E165FE" w:rsidRPr="00AF306E" w:rsidRDefault="00E165FE" w:rsidP="00E165FE">
      <w:pPr>
        <w:jc w:val="both"/>
        <w:rPr>
          <w:rFonts w:cs="Arial"/>
          <w:szCs w:val="24"/>
        </w:rPr>
      </w:pPr>
    </w:p>
    <w:p w14:paraId="730E857B" w14:textId="636AE84A" w:rsidR="00E165FE" w:rsidRPr="00AF306E" w:rsidRDefault="00E165FE" w:rsidP="00E165FE">
      <w:pPr>
        <w:jc w:val="both"/>
        <w:rPr>
          <w:rFonts w:cs="Arial"/>
          <w:szCs w:val="24"/>
        </w:rPr>
      </w:pPr>
      <w:r w:rsidRPr="00AF306E">
        <w:rPr>
          <w:rFonts w:cs="Arial"/>
          <w:szCs w:val="24"/>
        </w:rPr>
        <w:t>Your request should be submitted to the Office of Personnel Management via email</w:t>
      </w:r>
      <w:r>
        <w:rPr>
          <w:rFonts w:cs="Arial"/>
          <w:szCs w:val="24"/>
        </w:rPr>
        <w:t xml:space="preserve"> at   </w:t>
      </w:r>
      <w:hyperlink r:id="rId16" w:history="1">
        <w:r w:rsidRPr="00DF035A">
          <w:rPr>
            <w:rStyle w:val="Hyperlink"/>
            <w:rFonts w:cs="Arial"/>
            <w:szCs w:val="24"/>
          </w:rPr>
          <w:t>OPM-CC-Forms@arkansas.gov</w:t>
        </w:r>
      </w:hyperlink>
      <w:r>
        <w:rPr>
          <w:rFonts w:cs="Arial"/>
          <w:szCs w:val="24"/>
        </w:rPr>
        <w:t xml:space="preserve"> and copy your TSS State Personnel Analyst</w:t>
      </w:r>
      <w:r w:rsidRPr="00AF306E">
        <w:rPr>
          <w:rFonts w:cs="Arial"/>
          <w:szCs w:val="24"/>
        </w:rPr>
        <w:t xml:space="preserve">.  Please </w:t>
      </w:r>
      <w:r w:rsidRPr="00AF306E">
        <w:rPr>
          <w:rFonts w:cs="Arial"/>
          <w:szCs w:val="24"/>
        </w:rPr>
        <w:lastRenderedPageBreak/>
        <w:t xml:space="preserve">submit only one final request package for your agency no later than </w:t>
      </w:r>
      <w:r w:rsidRPr="00AF306E">
        <w:rPr>
          <w:rFonts w:cs="Arial"/>
          <w:b/>
          <w:szCs w:val="24"/>
        </w:rPr>
        <w:t xml:space="preserve">June </w:t>
      </w:r>
      <w:r w:rsidR="006C35DC">
        <w:rPr>
          <w:rFonts w:cs="Arial"/>
          <w:b/>
          <w:szCs w:val="24"/>
        </w:rPr>
        <w:t>30</w:t>
      </w:r>
      <w:r w:rsidRPr="00AF306E">
        <w:rPr>
          <w:rFonts w:cs="Arial"/>
          <w:b/>
          <w:szCs w:val="24"/>
        </w:rPr>
        <w:t>, 20</w:t>
      </w:r>
      <w:r>
        <w:rPr>
          <w:rFonts w:cs="Arial"/>
          <w:b/>
          <w:szCs w:val="24"/>
        </w:rPr>
        <w:t>22</w:t>
      </w:r>
      <w:r w:rsidRPr="00AF306E">
        <w:rPr>
          <w:rFonts w:cs="Arial"/>
          <w:b/>
          <w:szCs w:val="24"/>
        </w:rPr>
        <w:t>.</w:t>
      </w:r>
      <w:r w:rsidRPr="00AF306E">
        <w:rPr>
          <w:rFonts w:cs="Arial"/>
          <w:szCs w:val="24"/>
        </w:rPr>
        <w:t xml:space="preserve">  If you do not have the resources to submit these forms electronically, please contact your </w:t>
      </w:r>
      <w:r>
        <w:rPr>
          <w:rFonts w:cs="Arial"/>
          <w:szCs w:val="24"/>
        </w:rPr>
        <w:t xml:space="preserve">TSS </w:t>
      </w:r>
      <w:r w:rsidRPr="00AF306E">
        <w:rPr>
          <w:rFonts w:cs="Arial"/>
          <w:szCs w:val="24"/>
        </w:rPr>
        <w:t xml:space="preserve">State Personnel Analyst. </w:t>
      </w:r>
    </w:p>
    <w:p w14:paraId="69151E2E" w14:textId="77777777" w:rsidR="00E165FE" w:rsidRPr="00AF306E" w:rsidRDefault="00E165FE" w:rsidP="00E165FE">
      <w:pPr>
        <w:jc w:val="both"/>
        <w:rPr>
          <w:rFonts w:cs="Arial"/>
          <w:szCs w:val="24"/>
        </w:rPr>
      </w:pPr>
    </w:p>
    <w:p w14:paraId="6A33AB5E" w14:textId="7A9F6C75" w:rsidR="00E165FE" w:rsidRDefault="006C35DC" w:rsidP="00E165FE">
      <w:pPr>
        <w:jc w:val="both"/>
        <w:rPr>
          <w:rFonts w:cs="Arial"/>
          <w:szCs w:val="24"/>
        </w:rPr>
      </w:pPr>
      <w:r>
        <w:rPr>
          <w:rFonts w:cs="Arial"/>
          <w:szCs w:val="24"/>
        </w:rPr>
        <w:t xml:space="preserve">The following is available on the </w:t>
      </w:r>
      <w:hyperlink r:id="rId17" w:history="1">
        <w:r w:rsidRPr="00D36925">
          <w:rPr>
            <w:rStyle w:val="Hyperlink"/>
            <w:rFonts w:cs="Arial"/>
            <w:szCs w:val="24"/>
          </w:rPr>
          <w:t>OPM Website</w:t>
        </w:r>
      </w:hyperlink>
      <w:r>
        <w:rPr>
          <w:rFonts w:cs="Arial"/>
          <w:szCs w:val="24"/>
        </w:rPr>
        <w:t>:</w:t>
      </w:r>
    </w:p>
    <w:p w14:paraId="7B0AC3BC" w14:textId="77777777" w:rsidR="006C35DC" w:rsidRDefault="006C35DC" w:rsidP="00E165FE">
      <w:pPr>
        <w:jc w:val="both"/>
        <w:rPr>
          <w:rFonts w:cs="Arial"/>
          <w:szCs w:val="24"/>
        </w:rPr>
      </w:pPr>
    </w:p>
    <w:p w14:paraId="5B421B20" w14:textId="2F1CB2F9" w:rsidR="00E165FE" w:rsidRPr="00AF306E" w:rsidRDefault="00E165FE" w:rsidP="00E165FE">
      <w:pPr>
        <w:jc w:val="both"/>
        <w:rPr>
          <w:rFonts w:cs="Arial"/>
          <w:szCs w:val="24"/>
        </w:rPr>
      </w:pPr>
      <w:r w:rsidRPr="00AF306E">
        <w:rPr>
          <w:rFonts w:cs="Arial"/>
          <w:szCs w:val="24"/>
        </w:rPr>
        <w:t>General Information and Overall Instructions</w:t>
      </w:r>
    </w:p>
    <w:p w14:paraId="12177CA2" w14:textId="77777777" w:rsidR="00E165FE" w:rsidRPr="00AF306E" w:rsidRDefault="00E165FE" w:rsidP="00E165FE">
      <w:pPr>
        <w:jc w:val="both"/>
        <w:rPr>
          <w:rFonts w:cs="Arial"/>
          <w:szCs w:val="24"/>
        </w:rPr>
      </w:pPr>
      <w:r w:rsidRPr="00AF306E">
        <w:rPr>
          <w:rFonts w:cs="Arial"/>
          <w:szCs w:val="24"/>
        </w:rPr>
        <w:t>Form B:  OPM Title/Grade Change Request Form</w:t>
      </w:r>
    </w:p>
    <w:p w14:paraId="2A151CCF" w14:textId="77777777" w:rsidR="00E165FE" w:rsidRPr="00AF306E" w:rsidRDefault="00E165FE" w:rsidP="00E165FE">
      <w:pPr>
        <w:jc w:val="both"/>
        <w:rPr>
          <w:rFonts w:cs="Arial"/>
          <w:szCs w:val="24"/>
        </w:rPr>
      </w:pPr>
      <w:r w:rsidRPr="00AF306E">
        <w:rPr>
          <w:rFonts w:cs="Arial"/>
          <w:szCs w:val="24"/>
        </w:rPr>
        <w:t>Form C:  OPM Additional Position Request Form</w:t>
      </w:r>
    </w:p>
    <w:p w14:paraId="06FEEF65" w14:textId="77777777" w:rsidR="00E165FE" w:rsidRPr="001C6FAE" w:rsidRDefault="00E165FE" w:rsidP="00E165FE">
      <w:pPr>
        <w:jc w:val="both"/>
        <w:rPr>
          <w:rFonts w:cs="Arial"/>
          <w:szCs w:val="24"/>
        </w:rPr>
      </w:pPr>
      <w:r w:rsidRPr="001C6FAE">
        <w:rPr>
          <w:rFonts w:cs="Arial"/>
          <w:szCs w:val="24"/>
        </w:rPr>
        <w:t>Position Classification Questionnaire</w:t>
      </w:r>
    </w:p>
    <w:p w14:paraId="7D32A006" w14:textId="77777777" w:rsidR="00E165FE" w:rsidRPr="001C6FAE" w:rsidRDefault="00E165FE" w:rsidP="00E165FE">
      <w:pPr>
        <w:jc w:val="both"/>
        <w:rPr>
          <w:rFonts w:cs="Arial"/>
          <w:szCs w:val="24"/>
        </w:rPr>
      </w:pPr>
      <w:r w:rsidRPr="001C6FAE">
        <w:rPr>
          <w:rFonts w:cs="Arial"/>
          <w:szCs w:val="24"/>
        </w:rPr>
        <w:t xml:space="preserve"> </w:t>
      </w:r>
    </w:p>
    <w:p w14:paraId="0A06A7FA" w14:textId="35581FF5" w:rsidR="00E165FE" w:rsidRPr="00AF306E" w:rsidRDefault="00E165FE" w:rsidP="00E165FE">
      <w:pPr>
        <w:jc w:val="both"/>
        <w:rPr>
          <w:rFonts w:cs="Arial"/>
          <w:szCs w:val="24"/>
        </w:rPr>
      </w:pPr>
      <w:r w:rsidRPr="00AF306E">
        <w:rPr>
          <w:rFonts w:cs="Arial"/>
          <w:szCs w:val="24"/>
        </w:rPr>
        <w:t>Detailed instructions for each form follows.</w:t>
      </w:r>
    </w:p>
    <w:p w14:paraId="58CC6C00" w14:textId="303BF150" w:rsidR="00B81FFA" w:rsidRDefault="00B81FFA" w:rsidP="00E165FE">
      <w:pPr>
        <w:ind w:left="1440" w:firstLine="720"/>
        <w:rPr>
          <w:rFonts w:cs="Arial"/>
          <w:b/>
          <w:szCs w:val="24"/>
        </w:rPr>
      </w:pPr>
    </w:p>
    <w:p w14:paraId="06A54868" w14:textId="77777777" w:rsidR="009B1C64" w:rsidRDefault="009B1C64" w:rsidP="00E165FE">
      <w:pPr>
        <w:ind w:left="1440" w:firstLine="720"/>
        <w:rPr>
          <w:rFonts w:cs="Arial"/>
          <w:b/>
          <w:szCs w:val="24"/>
        </w:rPr>
      </w:pPr>
    </w:p>
    <w:p w14:paraId="05A604C0" w14:textId="3E86EA04" w:rsidR="00E165FE" w:rsidRDefault="00E165FE" w:rsidP="00E165FE">
      <w:pPr>
        <w:ind w:left="1440" w:firstLine="720"/>
        <w:rPr>
          <w:rFonts w:cs="Arial"/>
          <w:b/>
          <w:szCs w:val="24"/>
          <w:u w:val="single"/>
        </w:rPr>
      </w:pPr>
      <w:r>
        <w:rPr>
          <w:rFonts w:cs="Arial"/>
          <w:b/>
          <w:szCs w:val="24"/>
        </w:rPr>
        <w:t xml:space="preserve">     </w:t>
      </w:r>
      <w:r>
        <w:rPr>
          <w:rFonts w:cs="Arial"/>
          <w:b/>
          <w:szCs w:val="24"/>
          <w:u w:val="single"/>
        </w:rPr>
        <w:t>I</w:t>
      </w:r>
      <w:r w:rsidRPr="00CF3EE6">
        <w:rPr>
          <w:rFonts w:cs="Arial"/>
          <w:b/>
          <w:szCs w:val="24"/>
          <w:u w:val="single"/>
        </w:rPr>
        <w:t>nstructions for Completing Form A:</w:t>
      </w:r>
    </w:p>
    <w:p w14:paraId="793BC2A5" w14:textId="77777777" w:rsidR="007E7192" w:rsidRPr="00CF3EE6" w:rsidRDefault="007E7192" w:rsidP="00E165FE">
      <w:pPr>
        <w:ind w:left="1440" w:firstLine="720"/>
        <w:rPr>
          <w:rFonts w:cs="Arial"/>
          <w:b/>
          <w:szCs w:val="24"/>
          <w:u w:val="single"/>
        </w:rPr>
      </w:pPr>
    </w:p>
    <w:p w14:paraId="4D10F398" w14:textId="77777777" w:rsidR="00E165FE" w:rsidRPr="00D6495F" w:rsidRDefault="00E165FE" w:rsidP="00E165FE">
      <w:pPr>
        <w:jc w:val="center"/>
        <w:rPr>
          <w:rFonts w:cs="Arial"/>
          <w:b/>
          <w:szCs w:val="24"/>
          <w:u w:val="single"/>
        </w:rPr>
      </w:pPr>
      <w:r w:rsidRPr="00D6495F">
        <w:rPr>
          <w:rFonts w:cs="Arial"/>
          <w:b/>
          <w:szCs w:val="24"/>
          <w:u w:val="single"/>
        </w:rPr>
        <w:t>OPM Position Request Form</w:t>
      </w:r>
    </w:p>
    <w:p w14:paraId="1E5DF0C0" w14:textId="77777777" w:rsidR="00E165FE" w:rsidRPr="00CF3EE6" w:rsidRDefault="00E165FE" w:rsidP="00E165FE">
      <w:pPr>
        <w:jc w:val="center"/>
        <w:rPr>
          <w:rFonts w:cs="Arial"/>
          <w:b/>
          <w:szCs w:val="24"/>
          <w:u w:val="single"/>
        </w:rPr>
      </w:pPr>
    </w:p>
    <w:p w14:paraId="14E9CA1F" w14:textId="77777777" w:rsidR="00E165FE" w:rsidRPr="00CF3EE6" w:rsidRDefault="00E165FE" w:rsidP="00E165FE">
      <w:pPr>
        <w:ind w:left="720" w:hanging="360"/>
        <w:jc w:val="both"/>
        <w:rPr>
          <w:rFonts w:cs="Arial"/>
          <w:b/>
          <w:bCs/>
          <w:szCs w:val="24"/>
        </w:rPr>
      </w:pPr>
      <w:r w:rsidRPr="00CF3EE6">
        <w:rPr>
          <w:rFonts w:cs="Arial"/>
          <w:b/>
          <w:bCs/>
          <w:szCs w:val="24"/>
        </w:rPr>
        <w:sym w:font="Symbol" w:char="F0A8"/>
      </w:r>
      <w:r w:rsidRPr="00CF3EE6">
        <w:rPr>
          <w:rFonts w:cs="Arial"/>
          <w:b/>
          <w:bCs/>
          <w:szCs w:val="24"/>
        </w:rPr>
        <w:tab/>
        <w:t>The spreadsheet is sorted in position number sequence and can be sorted in any manner to meet your needs.</w:t>
      </w:r>
    </w:p>
    <w:p w14:paraId="67FBCEF7" w14:textId="77777777" w:rsidR="00E165FE" w:rsidRPr="00CF3EE6" w:rsidRDefault="00E165FE" w:rsidP="00E165FE">
      <w:pPr>
        <w:numPr>
          <w:ilvl w:val="0"/>
          <w:numId w:val="2"/>
        </w:numPr>
        <w:jc w:val="both"/>
        <w:rPr>
          <w:rFonts w:cs="Arial"/>
          <w:b/>
          <w:bCs/>
          <w:szCs w:val="24"/>
        </w:rPr>
      </w:pPr>
      <w:r w:rsidRPr="00CF3EE6">
        <w:rPr>
          <w:rFonts w:cs="Arial"/>
          <w:b/>
          <w:bCs/>
          <w:szCs w:val="24"/>
        </w:rPr>
        <w:t xml:space="preserve">If you do not have a request on a position, leave all cells to the right empty.  </w:t>
      </w:r>
    </w:p>
    <w:p w14:paraId="423FD36A" w14:textId="77777777" w:rsidR="00E165FE" w:rsidRDefault="00E165FE" w:rsidP="00E165FE">
      <w:pPr>
        <w:ind w:left="720"/>
        <w:rPr>
          <w:rFonts w:cs="Arial"/>
          <w:b/>
          <w:bCs/>
          <w:szCs w:val="24"/>
        </w:rPr>
      </w:pPr>
    </w:p>
    <w:p w14:paraId="259E62C0" w14:textId="14B3F84E" w:rsidR="00E165FE" w:rsidRPr="00CF3EE6" w:rsidRDefault="00E165FE" w:rsidP="00E165FE">
      <w:pPr>
        <w:numPr>
          <w:ilvl w:val="0"/>
          <w:numId w:val="3"/>
        </w:numPr>
        <w:jc w:val="both"/>
        <w:rPr>
          <w:rFonts w:cs="Arial"/>
          <w:b/>
          <w:bCs/>
          <w:szCs w:val="24"/>
        </w:rPr>
      </w:pPr>
      <w:r w:rsidRPr="00CF3EE6">
        <w:rPr>
          <w:rFonts w:cs="Arial"/>
          <w:b/>
          <w:bCs/>
          <w:szCs w:val="24"/>
        </w:rPr>
        <w:t xml:space="preserve">Employee data shown is effective as of </w:t>
      </w:r>
      <w:r w:rsidR="00204134">
        <w:rPr>
          <w:rFonts w:cs="Arial"/>
          <w:b/>
          <w:bCs/>
          <w:szCs w:val="24"/>
        </w:rPr>
        <w:t>JUNE 1,</w:t>
      </w:r>
      <w:r w:rsidRPr="00051562">
        <w:rPr>
          <w:rFonts w:cs="Arial"/>
          <w:b/>
          <w:bCs/>
          <w:szCs w:val="24"/>
        </w:rPr>
        <w:t xml:space="preserve"> 20</w:t>
      </w:r>
      <w:r>
        <w:rPr>
          <w:rFonts w:cs="Arial"/>
          <w:b/>
          <w:bCs/>
          <w:szCs w:val="24"/>
        </w:rPr>
        <w:t>22</w:t>
      </w:r>
      <w:r w:rsidRPr="00CF3EE6">
        <w:rPr>
          <w:rFonts w:cs="Arial"/>
          <w:b/>
          <w:bCs/>
          <w:szCs w:val="24"/>
        </w:rPr>
        <w:t>.  Changes to employee data after this date are not reflected on this listing, but will be incorporated in subsequent budget reports.</w:t>
      </w:r>
    </w:p>
    <w:p w14:paraId="483F200A" w14:textId="77777777" w:rsidR="00E165FE" w:rsidRPr="00C30B5F" w:rsidRDefault="00E165FE" w:rsidP="00E165FE">
      <w:pPr>
        <w:ind w:left="720"/>
        <w:rPr>
          <w:rFonts w:cs="Arial"/>
          <w:szCs w:val="24"/>
        </w:rPr>
      </w:pPr>
    </w:p>
    <w:p w14:paraId="4B357E68" w14:textId="103AD72B" w:rsidR="00E165FE" w:rsidRPr="00CF3EE6" w:rsidRDefault="00E165FE" w:rsidP="00E165FE">
      <w:pPr>
        <w:numPr>
          <w:ilvl w:val="0"/>
          <w:numId w:val="1"/>
        </w:numPr>
        <w:jc w:val="both"/>
        <w:rPr>
          <w:rFonts w:cs="Arial"/>
          <w:szCs w:val="24"/>
        </w:rPr>
      </w:pPr>
      <w:r w:rsidRPr="00CF3EE6">
        <w:rPr>
          <w:rFonts w:cs="Arial"/>
          <w:b/>
          <w:szCs w:val="24"/>
          <w:u w:val="single"/>
        </w:rPr>
        <w:t xml:space="preserve">Continue </w:t>
      </w:r>
      <w:r w:rsidR="00E33697">
        <w:rPr>
          <w:rFonts w:cs="Arial"/>
          <w:b/>
          <w:szCs w:val="24"/>
          <w:u w:val="single"/>
        </w:rPr>
        <w:t xml:space="preserve">Surrender Pool, </w:t>
      </w:r>
      <w:r w:rsidRPr="00CF3EE6">
        <w:rPr>
          <w:rFonts w:cs="Arial"/>
          <w:b/>
          <w:szCs w:val="24"/>
          <w:u w:val="single"/>
        </w:rPr>
        <w:t>Growth Pool</w:t>
      </w:r>
      <w:r w:rsidR="00E33697">
        <w:rPr>
          <w:rFonts w:cs="Arial"/>
          <w:b/>
          <w:szCs w:val="24"/>
          <w:u w:val="single"/>
        </w:rPr>
        <w:t>, Special language</w:t>
      </w:r>
      <w:r w:rsidRPr="00CF3EE6">
        <w:rPr>
          <w:rFonts w:cs="Arial"/>
          <w:b/>
          <w:szCs w:val="24"/>
          <w:u w:val="single"/>
        </w:rPr>
        <w:t xml:space="preserve"> and/or MFG Positions</w:t>
      </w:r>
      <w:r w:rsidRPr="00CF3EE6">
        <w:rPr>
          <w:rFonts w:cs="Arial"/>
          <w:b/>
          <w:szCs w:val="24"/>
        </w:rPr>
        <w:t>:</w:t>
      </w:r>
      <w:r w:rsidRPr="00CF3EE6">
        <w:rPr>
          <w:rFonts w:cs="Arial"/>
          <w:szCs w:val="24"/>
        </w:rPr>
        <w:t xml:space="preserve">  This column is to be used to request changing a </w:t>
      </w:r>
      <w:r w:rsidR="00E33697">
        <w:rPr>
          <w:rFonts w:cs="Arial"/>
          <w:szCs w:val="24"/>
        </w:rPr>
        <w:t xml:space="preserve">Surrender pool, </w:t>
      </w:r>
      <w:r w:rsidRPr="00CF3EE6">
        <w:rPr>
          <w:rFonts w:cs="Arial"/>
          <w:szCs w:val="24"/>
        </w:rPr>
        <w:t>growth pool</w:t>
      </w:r>
      <w:r w:rsidR="00E33697">
        <w:rPr>
          <w:rFonts w:cs="Arial"/>
          <w:szCs w:val="24"/>
        </w:rPr>
        <w:t>, Special language</w:t>
      </w:r>
      <w:r w:rsidRPr="00CF3EE6">
        <w:rPr>
          <w:rFonts w:cs="Arial"/>
          <w:szCs w:val="24"/>
        </w:rPr>
        <w:t xml:space="preserve"> or MFG position to a regular position.  Enter a (</w:t>
      </w:r>
      <w:r w:rsidRPr="00CF3EE6">
        <w:rPr>
          <w:rFonts w:cs="Arial"/>
          <w:b/>
          <w:szCs w:val="24"/>
        </w:rPr>
        <w:t>Y</w:t>
      </w:r>
      <w:r w:rsidRPr="00CF3EE6">
        <w:rPr>
          <w:rFonts w:cs="Arial"/>
          <w:szCs w:val="24"/>
        </w:rPr>
        <w:t>) in this column that corresponds to the appropriate position.</w:t>
      </w:r>
    </w:p>
    <w:p w14:paraId="5E3F3325" w14:textId="77777777" w:rsidR="00E165FE" w:rsidRPr="00CF3EE6" w:rsidRDefault="00E165FE" w:rsidP="00E165FE">
      <w:pPr>
        <w:ind w:left="720"/>
        <w:rPr>
          <w:rFonts w:cs="Arial"/>
          <w:szCs w:val="24"/>
        </w:rPr>
      </w:pPr>
      <w:r w:rsidRPr="00CF3EE6">
        <w:rPr>
          <w:rFonts w:cs="Arial"/>
          <w:szCs w:val="24"/>
        </w:rPr>
        <w:t xml:space="preserve">  </w:t>
      </w:r>
    </w:p>
    <w:p w14:paraId="399A0AB4" w14:textId="128AB29F" w:rsidR="00E165FE" w:rsidRPr="00CF3EE6" w:rsidRDefault="00E165FE" w:rsidP="00E165FE">
      <w:pPr>
        <w:numPr>
          <w:ilvl w:val="0"/>
          <w:numId w:val="1"/>
        </w:numPr>
        <w:jc w:val="both"/>
        <w:rPr>
          <w:rFonts w:cs="Arial"/>
          <w:szCs w:val="24"/>
        </w:rPr>
      </w:pPr>
      <w:r w:rsidRPr="00CF3EE6">
        <w:rPr>
          <w:rFonts w:cs="Arial"/>
          <w:b/>
          <w:szCs w:val="24"/>
          <w:u w:val="single"/>
        </w:rPr>
        <w:t>End Position Effective 6/</w:t>
      </w:r>
      <w:r>
        <w:rPr>
          <w:rFonts w:cs="Arial"/>
          <w:b/>
          <w:szCs w:val="24"/>
          <w:u w:val="single"/>
        </w:rPr>
        <w:t>24/2023</w:t>
      </w:r>
      <w:r w:rsidRPr="00CF3EE6">
        <w:rPr>
          <w:rFonts w:cs="Arial"/>
          <w:b/>
          <w:szCs w:val="24"/>
          <w:u w:val="single"/>
        </w:rPr>
        <w:t>:</w:t>
      </w:r>
      <w:r w:rsidRPr="00CF3EE6">
        <w:rPr>
          <w:rFonts w:cs="Arial"/>
          <w:szCs w:val="24"/>
        </w:rPr>
        <w:t xml:space="preserve"> This column is to be used if a request is being made to permanently discontinue a position.</w:t>
      </w:r>
      <w:r w:rsidR="00D16577">
        <w:rPr>
          <w:rFonts w:cs="Arial"/>
          <w:szCs w:val="24"/>
        </w:rPr>
        <w:t xml:space="preserve"> </w:t>
      </w:r>
      <w:r w:rsidRPr="00CF3EE6">
        <w:rPr>
          <w:rFonts w:cs="Arial"/>
          <w:szCs w:val="24"/>
        </w:rPr>
        <w:t>Enter a (</w:t>
      </w:r>
      <w:r w:rsidRPr="00CF3EE6">
        <w:rPr>
          <w:rFonts w:cs="Arial"/>
          <w:b/>
          <w:szCs w:val="24"/>
        </w:rPr>
        <w:t>D</w:t>
      </w:r>
      <w:r w:rsidRPr="00CF3EE6">
        <w:rPr>
          <w:rFonts w:cs="Arial"/>
          <w:szCs w:val="24"/>
        </w:rPr>
        <w:t>) in the End Position Effective 6/</w:t>
      </w:r>
      <w:r>
        <w:rPr>
          <w:rFonts w:cs="Arial"/>
          <w:szCs w:val="24"/>
        </w:rPr>
        <w:t xml:space="preserve">24/2023, </w:t>
      </w:r>
      <w:r w:rsidRPr="00CF3EE6">
        <w:rPr>
          <w:rFonts w:cs="Arial"/>
          <w:szCs w:val="24"/>
        </w:rPr>
        <w:t xml:space="preserve">column cell that corresponds to the appropriate position being discontinued.  No other information is necessary for this position.  </w:t>
      </w:r>
    </w:p>
    <w:p w14:paraId="65996352" w14:textId="77777777" w:rsidR="00E165FE" w:rsidRPr="00CF3EE6" w:rsidRDefault="00E165FE" w:rsidP="00E165FE">
      <w:pPr>
        <w:rPr>
          <w:rFonts w:cs="Arial"/>
          <w:szCs w:val="24"/>
        </w:rPr>
      </w:pPr>
    </w:p>
    <w:p w14:paraId="48842904" w14:textId="77777777" w:rsidR="00E165FE" w:rsidRPr="00CF3EE6" w:rsidRDefault="00E165FE" w:rsidP="00E165FE">
      <w:pPr>
        <w:numPr>
          <w:ilvl w:val="0"/>
          <w:numId w:val="1"/>
        </w:numPr>
        <w:jc w:val="both"/>
        <w:rPr>
          <w:rFonts w:cs="Arial"/>
          <w:szCs w:val="24"/>
        </w:rPr>
      </w:pPr>
      <w:r w:rsidRPr="00CF3EE6">
        <w:rPr>
          <w:rFonts w:cs="Arial"/>
          <w:b/>
          <w:bCs/>
          <w:szCs w:val="24"/>
          <w:u w:val="single"/>
        </w:rPr>
        <w:t>Classification Change Request</w:t>
      </w:r>
      <w:r w:rsidRPr="00CF3EE6">
        <w:rPr>
          <w:rFonts w:cs="Arial"/>
          <w:b/>
          <w:bCs/>
          <w:szCs w:val="24"/>
        </w:rPr>
        <w:t>:</w:t>
      </w:r>
      <w:r w:rsidRPr="00CF3EE6">
        <w:rPr>
          <w:rFonts w:cs="Arial"/>
          <w:szCs w:val="24"/>
        </w:rPr>
        <w:t xml:space="preserve"> This column will be used to request a position classification change to an existing or new job. Enter a (</w:t>
      </w:r>
      <w:r w:rsidRPr="00CF3EE6">
        <w:rPr>
          <w:rFonts w:cs="Arial"/>
          <w:b/>
          <w:szCs w:val="24"/>
        </w:rPr>
        <w:t>Y</w:t>
      </w:r>
      <w:r w:rsidRPr="00CF3EE6">
        <w:rPr>
          <w:rFonts w:cs="Arial"/>
          <w:szCs w:val="24"/>
        </w:rPr>
        <w:t>) in the classification change column cell.</w:t>
      </w:r>
    </w:p>
    <w:p w14:paraId="11264B55" w14:textId="77777777" w:rsidR="00E165FE" w:rsidRPr="00CF3EE6" w:rsidRDefault="00E165FE" w:rsidP="00E165FE">
      <w:pPr>
        <w:rPr>
          <w:rFonts w:cs="Arial"/>
          <w:szCs w:val="24"/>
        </w:rPr>
      </w:pPr>
    </w:p>
    <w:p w14:paraId="0524BD4C" w14:textId="32E9051E" w:rsidR="00E165FE" w:rsidRPr="00CF3EE6" w:rsidRDefault="00E165FE" w:rsidP="00E165FE">
      <w:pPr>
        <w:numPr>
          <w:ilvl w:val="0"/>
          <w:numId w:val="1"/>
        </w:numPr>
        <w:jc w:val="both"/>
        <w:rPr>
          <w:rFonts w:cs="Arial"/>
          <w:szCs w:val="24"/>
        </w:rPr>
      </w:pPr>
      <w:r w:rsidRPr="00CF3EE6">
        <w:rPr>
          <w:rFonts w:cs="Arial"/>
          <w:b/>
          <w:bCs/>
          <w:szCs w:val="24"/>
          <w:u w:val="single"/>
        </w:rPr>
        <w:t>Class Code</w:t>
      </w:r>
      <w:r w:rsidRPr="00CF3EE6">
        <w:rPr>
          <w:rFonts w:cs="Arial"/>
          <w:b/>
          <w:bCs/>
          <w:szCs w:val="24"/>
        </w:rPr>
        <w:t>:</w:t>
      </w:r>
      <w:r w:rsidRPr="00CF3EE6">
        <w:rPr>
          <w:rFonts w:cs="Arial"/>
          <w:szCs w:val="24"/>
        </w:rPr>
        <w:t xml:space="preserve"> Enter the requested 5 digit alpha-numeric class code for the position classification change. If requesting a new job, enter “</w:t>
      </w:r>
      <w:r w:rsidRPr="00CF3EE6">
        <w:rPr>
          <w:rFonts w:cs="Arial"/>
          <w:b/>
          <w:szCs w:val="24"/>
        </w:rPr>
        <w:t>NEW</w:t>
      </w:r>
      <w:r w:rsidRPr="00CF3EE6">
        <w:rPr>
          <w:rFonts w:cs="Arial"/>
          <w:szCs w:val="24"/>
        </w:rPr>
        <w:t>” in the corresponding cell.</w:t>
      </w:r>
    </w:p>
    <w:p w14:paraId="6D7EAFAC" w14:textId="77777777" w:rsidR="00E165FE" w:rsidRPr="00CF3EE6" w:rsidRDefault="00E165FE" w:rsidP="00E165FE">
      <w:pPr>
        <w:rPr>
          <w:rFonts w:cs="Arial"/>
          <w:szCs w:val="24"/>
        </w:rPr>
      </w:pPr>
    </w:p>
    <w:p w14:paraId="302659FD" w14:textId="095C3EFC" w:rsidR="00E165FE" w:rsidRPr="00CF3EE6" w:rsidRDefault="00E165FE" w:rsidP="00E165FE">
      <w:pPr>
        <w:numPr>
          <w:ilvl w:val="0"/>
          <w:numId w:val="1"/>
        </w:numPr>
        <w:jc w:val="both"/>
        <w:rPr>
          <w:rFonts w:cs="Arial"/>
          <w:szCs w:val="24"/>
        </w:rPr>
      </w:pPr>
      <w:r w:rsidRPr="00CF3EE6">
        <w:rPr>
          <w:rFonts w:cs="Arial"/>
          <w:b/>
          <w:szCs w:val="24"/>
          <w:u w:val="single"/>
        </w:rPr>
        <w:t>Requested Title</w:t>
      </w:r>
      <w:r w:rsidRPr="00CF3EE6">
        <w:rPr>
          <w:rFonts w:cs="Arial"/>
          <w:b/>
          <w:szCs w:val="24"/>
        </w:rPr>
        <w:t>:</w:t>
      </w:r>
      <w:r w:rsidRPr="00CF3EE6">
        <w:rPr>
          <w:rFonts w:cs="Arial"/>
          <w:szCs w:val="24"/>
        </w:rPr>
        <w:t xml:space="preserve">  Enter the job title that matches the class code that was entered in the Class Code column. If the position requires a new job (title), enter the proposed title to be created. Be sure that a Position Classification Questionnaire (PCQ) has been completed for the new job that is being requested and is submitted with the budget forms.</w:t>
      </w:r>
    </w:p>
    <w:p w14:paraId="3EEC72D2" w14:textId="77777777" w:rsidR="00B51435" w:rsidRPr="00B51435" w:rsidRDefault="00B51435" w:rsidP="00B51435">
      <w:pPr>
        <w:ind w:left="720"/>
        <w:jc w:val="both"/>
        <w:rPr>
          <w:rFonts w:cs="Arial"/>
          <w:szCs w:val="24"/>
        </w:rPr>
      </w:pPr>
    </w:p>
    <w:p w14:paraId="07946F80" w14:textId="73773300" w:rsidR="00E165FE" w:rsidRDefault="00E165FE" w:rsidP="00E165FE">
      <w:pPr>
        <w:numPr>
          <w:ilvl w:val="0"/>
          <w:numId w:val="1"/>
        </w:numPr>
        <w:jc w:val="both"/>
        <w:rPr>
          <w:rFonts w:cs="Arial"/>
          <w:szCs w:val="24"/>
        </w:rPr>
      </w:pPr>
      <w:r w:rsidRPr="00CF3EE6">
        <w:rPr>
          <w:rFonts w:cs="Arial"/>
          <w:b/>
          <w:szCs w:val="24"/>
          <w:u w:val="single"/>
        </w:rPr>
        <w:t>GR (Grade)</w:t>
      </w:r>
      <w:r w:rsidRPr="00CF3EE6">
        <w:rPr>
          <w:rFonts w:cs="Arial"/>
          <w:b/>
          <w:szCs w:val="24"/>
        </w:rPr>
        <w:t>:</w:t>
      </w:r>
      <w:r w:rsidRPr="00CF3EE6">
        <w:rPr>
          <w:rFonts w:cs="Arial"/>
          <w:szCs w:val="24"/>
        </w:rPr>
        <w:t xml:space="preserve"> This column will designate the pay grade, either </w:t>
      </w:r>
      <w:r>
        <w:rPr>
          <w:rFonts w:cs="Arial"/>
          <w:szCs w:val="24"/>
        </w:rPr>
        <w:t>GS01-GS15</w:t>
      </w:r>
      <w:r w:rsidRPr="00CF3EE6">
        <w:rPr>
          <w:rFonts w:cs="Arial"/>
          <w:szCs w:val="24"/>
        </w:rPr>
        <w:t xml:space="preserve"> on the </w:t>
      </w:r>
      <w:r>
        <w:rPr>
          <w:rFonts w:cs="Arial"/>
          <w:szCs w:val="24"/>
        </w:rPr>
        <w:t>General salaries</w:t>
      </w:r>
      <w:r w:rsidRPr="00CF3EE6">
        <w:rPr>
          <w:rFonts w:cs="Arial"/>
          <w:szCs w:val="24"/>
        </w:rPr>
        <w:t xml:space="preserve"> Pay Plan</w:t>
      </w:r>
      <w:r>
        <w:rPr>
          <w:rFonts w:cs="Arial"/>
          <w:szCs w:val="24"/>
        </w:rPr>
        <w:t>, IT0-IT12 on the Information Technology Pay Plan, MP01-MP10 on Medical Professional pay plan</w:t>
      </w:r>
      <w:r w:rsidRPr="00CF3EE6">
        <w:rPr>
          <w:rFonts w:cs="Arial"/>
          <w:szCs w:val="24"/>
        </w:rPr>
        <w:t xml:space="preserve"> or </w:t>
      </w:r>
      <w:r>
        <w:rPr>
          <w:rFonts w:cs="Arial"/>
          <w:szCs w:val="24"/>
        </w:rPr>
        <w:t>SE01-SE5</w:t>
      </w:r>
      <w:r w:rsidRPr="00CF3EE6">
        <w:rPr>
          <w:rFonts w:cs="Arial"/>
          <w:szCs w:val="24"/>
        </w:rPr>
        <w:t xml:space="preserve"> on the </w:t>
      </w:r>
      <w:r>
        <w:rPr>
          <w:rFonts w:cs="Arial"/>
          <w:szCs w:val="24"/>
        </w:rPr>
        <w:t>Senior Executive</w:t>
      </w:r>
      <w:r w:rsidRPr="00CF3EE6">
        <w:rPr>
          <w:rFonts w:cs="Arial"/>
          <w:szCs w:val="24"/>
        </w:rPr>
        <w:t xml:space="preserve"> Pay Plan, of the job to which a position is being changed.  If the position is changing to an existing job, enter the authorized pay grade.  If the position is changing to a new job, enter the requested pay grade.</w:t>
      </w:r>
    </w:p>
    <w:p w14:paraId="6FCA89A5" w14:textId="744AD15E" w:rsidR="00B753AF" w:rsidRPr="00B753AF" w:rsidRDefault="00B753AF" w:rsidP="00B753AF">
      <w:pPr>
        <w:jc w:val="center"/>
        <w:rPr>
          <w:rFonts w:cs="Arial"/>
          <w:b/>
          <w:szCs w:val="24"/>
        </w:rPr>
      </w:pPr>
    </w:p>
    <w:p w14:paraId="09890511" w14:textId="3A126C1E" w:rsidR="00E165FE" w:rsidRDefault="00E165FE" w:rsidP="00E165FE">
      <w:pPr>
        <w:rPr>
          <w:rFonts w:cs="Arial"/>
          <w:b/>
          <w:szCs w:val="24"/>
          <w:u w:val="single"/>
        </w:rPr>
      </w:pPr>
      <w:r w:rsidRPr="00CF3EE6">
        <w:rPr>
          <w:rFonts w:cs="Arial"/>
          <w:b/>
          <w:szCs w:val="24"/>
          <w:u w:val="single"/>
        </w:rPr>
        <w:t>NOTE:</w:t>
      </w:r>
    </w:p>
    <w:p w14:paraId="780C8A84" w14:textId="77777777" w:rsidR="00A5123A" w:rsidRPr="00CF3EE6" w:rsidRDefault="00A5123A" w:rsidP="00E165FE">
      <w:pPr>
        <w:rPr>
          <w:rFonts w:cs="Arial"/>
          <w:b/>
          <w:szCs w:val="24"/>
          <w:u w:val="single"/>
        </w:rPr>
      </w:pPr>
    </w:p>
    <w:p w14:paraId="68941FEF" w14:textId="142AED01" w:rsidR="00E165FE" w:rsidRDefault="00E165FE" w:rsidP="00E165FE">
      <w:pPr>
        <w:widowControl w:val="0"/>
        <w:autoSpaceDE w:val="0"/>
        <w:autoSpaceDN w:val="0"/>
        <w:adjustRightInd w:val="0"/>
        <w:jc w:val="both"/>
        <w:rPr>
          <w:rFonts w:cs="Arial"/>
          <w:szCs w:val="24"/>
          <w:u w:val="single"/>
        </w:rPr>
      </w:pPr>
      <w:r w:rsidRPr="00CF3EE6">
        <w:rPr>
          <w:rFonts w:cs="Arial"/>
          <w:szCs w:val="24"/>
        </w:rPr>
        <w:t xml:space="preserve">A completed PCQ </w:t>
      </w:r>
      <w:r w:rsidRPr="00CF3EE6">
        <w:rPr>
          <w:rFonts w:cs="Arial"/>
          <w:szCs w:val="24"/>
          <w:u w:val="single"/>
        </w:rPr>
        <w:t>and</w:t>
      </w:r>
      <w:r w:rsidRPr="00CF3EE6">
        <w:rPr>
          <w:rFonts w:cs="Arial"/>
          <w:szCs w:val="24"/>
        </w:rPr>
        <w:t xml:space="preserve"> a narrative justification should be submitted in support of each classification change request.  The justification should include the reason for the requested change and the impact of the change, if approved, on current employees.    </w:t>
      </w:r>
      <w:r w:rsidRPr="00CF3EE6">
        <w:rPr>
          <w:rFonts w:cs="Arial"/>
          <w:szCs w:val="24"/>
          <w:u w:val="single"/>
        </w:rPr>
        <w:t>Requests that do not contain the required information will not be considered.</w:t>
      </w:r>
    </w:p>
    <w:p w14:paraId="5087435C" w14:textId="77777777" w:rsidR="00F8387B" w:rsidRDefault="00F8387B" w:rsidP="00E165FE">
      <w:pPr>
        <w:rPr>
          <w:rFonts w:cs="Arial"/>
          <w:b/>
          <w:szCs w:val="24"/>
        </w:rPr>
      </w:pPr>
    </w:p>
    <w:p w14:paraId="159A0DF6" w14:textId="2B64AE81" w:rsidR="00E165FE" w:rsidRDefault="00E165FE" w:rsidP="00E165FE">
      <w:pPr>
        <w:rPr>
          <w:rFonts w:cs="Arial"/>
          <w:b/>
          <w:szCs w:val="24"/>
        </w:rPr>
      </w:pPr>
      <w:r w:rsidRPr="00CF3EE6">
        <w:rPr>
          <w:rFonts w:cs="Arial"/>
          <w:b/>
          <w:szCs w:val="24"/>
        </w:rPr>
        <w:t>REQUEST CHECKLIST</w:t>
      </w:r>
    </w:p>
    <w:p w14:paraId="0C855FFB" w14:textId="77777777" w:rsidR="00A5123A" w:rsidRPr="00CF3EE6" w:rsidRDefault="00A5123A" w:rsidP="00E165FE">
      <w:pPr>
        <w:rPr>
          <w:rFonts w:cs="Arial"/>
          <w:b/>
          <w:szCs w:val="24"/>
        </w:rPr>
      </w:pPr>
    </w:p>
    <w:p w14:paraId="52164CB0" w14:textId="36CFB865" w:rsidR="00E165FE" w:rsidRDefault="00E165FE" w:rsidP="00E165FE">
      <w:pPr>
        <w:jc w:val="both"/>
        <w:rPr>
          <w:rFonts w:cs="Arial"/>
          <w:b/>
          <w:szCs w:val="24"/>
        </w:rPr>
      </w:pPr>
      <w:r w:rsidRPr="00CF3EE6">
        <w:rPr>
          <w:rFonts w:cs="Arial"/>
          <w:b/>
          <w:szCs w:val="24"/>
        </w:rPr>
        <w:t xml:space="preserve">If requesting to continue a </w:t>
      </w:r>
      <w:r w:rsidR="000B5657">
        <w:rPr>
          <w:rFonts w:cs="Arial"/>
          <w:b/>
          <w:szCs w:val="24"/>
        </w:rPr>
        <w:t xml:space="preserve">Surrender pool, </w:t>
      </w:r>
      <w:r w:rsidR="00F8387B">
        <w:rPr>
          <w:rFonts w:cs="Arial"/>
          <w:b/>
          <w:szCs w:val="24"/>
        </w:rPr>
        <w:t>G</w:t>
      </w:r>
      <w:r w:rsidRPr="00CF3EE6">
        <w:rPr>
          <w:rFonts w:cs="Arial"/>
          <w:b/>
          <w:szCs w:val="24"/>
        </w:rPr>
        <w:t>rowth pool</w:t>
      </w:r>
      <w:r w:rsidR="00F8387B">
        <w:rPr>
          <w:rFonts w:cs="Arial"/>
          <w:b/>
          <w:szCs w:val="24"/>
        </w:rPr>
        <w:t>, Special language</w:t>
      </w:r>
      <w:r w:rsidRPr="00CF3EE6">
        <w:rPr>
          <w:rFonts w:cs="Arial"/>
          <w:b/>
          <w:szCs w:val="24"/>
        </w:rPr>
        <w:t xml:space="preserve"> </w:t>
      </w:r>
      <w:r w:rsidR="000B5657">
        <w:rPr>
          <w:rFonts w:cs="Arial"/>
          <w:b/>
          <w:szCs w:val="24"/>
        </w:rPr>
        <w:t xml:space="preserve">positions </w:t>
      </w:r>
      <w:r w:rsidRPr="00CF3EE6">
        <w:rPr>
          <w:rFonts w:cs="Arial"/>
          <w:b/>
          <w:szCs w:val="24"/>
        </w:rPr>
        <w:t>or MFG position as a regular position, the following field must be used:</w:t>
      </w:r>
    </w:p>
    <w:p w14:paraId="220AE1DA" w14:textId="77777777" w:rsidR="00A5123A" w:rsidRPr="00CF3EE6" w:rsidRDefault="00A5123A" w:rsidP="00E165FE">
      <w:pPr>
        <w:jc w:val="both"/>
        <w:rPr>
          <w:rFonts w:cs="Arial"/>
          <w:b/>
          <w:szCs w:val="24"/>
        </w:rPr>
      </w:pPr>
    </w:p>
    <w:p w14:paraId="08E57C04" w14:textId="5E517790" w:rsidR="00211C2C" w:rsidRPr="00F8387B" w:rsidRDefault="00F8387B" w:rsidP="00E165FE">
      <w:pPr>
        <w:jc w:val="both"/>
        <w:rPr>
          <w:rFonts w:cs="Arial"/>
          <w:bCs/>
          <w:szCs w:val="24"/>
        </w:rPr>
      </w:pPr>
      <w:r w:rsidRPr="00F8387B">
        <w:rPr>
          <w:rFonts w:cs="Arial"/>
          <w:bCs/>
          <w:szCs w:val="24"/>
        </w:rPr>
        <w:t xml:space="preserve">OPM Pool, Growth pool, Special language </w:t>
      </w:r>
      <w:r w:rsidR="000B5657">
        <w:rPr>
          <w:rFonts w:cs="Arial"/>
          <w:bCs/>
          <w:szCs w:val="24"/>
        </w:rPr>
        <w:t xml:space="preserve">positions </w:t>
      </w:r>
      <w:r w:rsidRPr="00F8387B">
        <w:rPr>
          <w:rFonts w:cs="Arial"/>
          <w:bCs/>
          <w:szCs w:val="24"/>
        </w:rPr>
        <w:t xml:space="preserve">or MFG </w:t>
      </w:r>
      <w:r w:rsidR="00E165FE" w:rsidRPr="00F8387B">
        <w:rPr>
          <w:rFonts w:cs="Arial"/>
          <w:b/>
          <w:szCs w:val="24"/>
        </w:rPr>
        <w:t>(Y)</w:t>
      </w:r>
    </w:p>
    <w:p w14:paraId="3C88F03A" w14:textId="02FB973C" w:rsidR="00E165FE" w:rsidRPr="00CF3EE6" w:rsidRDefault="00E165FE" w:rsidP="00E165FE">
      <w:pPr>
        <w:jc w:val="both"/>
        <w:rPr>
          <w:rFonts w:cs="Arial"/>
          <w:szCs w:val="24"/>
        </w:rPr>
      </w:pPr>
      <w:r w:rsidRPr="00CF3EE6">
        <w:rPr>
          <w:rFonts w:cs="Arial"/>
          <w:szCs w:val="24"/>
        </w:rPr>
        <w:tab/>
      </w:r>
    </w:p>
    <w:p w14:paraId="6C74B74F" w14:textId="77777777" w:rsidR="00E165FE" w:rsidRPr="00CF3EE6" w:rsidRDefault="00E165FE" w:rsidP="00E165FE">
      <w:pPr>
        <w:jc w:val="both"/>
        <w:rPr>
          <w:rFonts w:cs="Arial"/>
          <w:b/>
          <w:bCs/>
          <w:szCs w:val="24"/>
        </w:rPr>
      </w:pPr>
      <w:r w:rsidRPr="00CF3EE6">
        <w:rPr>
          <w:rFonts w:cs="Arial"/>
          <w:b/>
          <w:bCs/>
          <w:szCs w:val="24"/>
        </w:rPr>
        <w:t>If requesting a position to be discontinued, the following field must be used:</w:t>
      </w:r>
    </w:p>
    <w:p w14:paraId="54A95486" w14:textId="66D3672A" w:rsidR="00E165FE" w:rsidRDefault="00E165FE" w:rsidP="00E165FE">
      <w:pPr>
        <w:jc w:val="both"/>
        <w:rPr>
          <w:rFonts w:cs="Arial"/>
          <w:szCs w:val="24"/>
        </w:rPr>
      </w:pPr>
      <w:r w:rsidRPr="00CF3EE6">
        <w:rPr>
          <w:rFonts w:cs="Arial"/>
          <w:szCs w:val="24"/>
        </w:rPr>
        <w:t>End Position Effective 6/</w:t>
      </w:r>
      <w:r>
        <w:rPr>
          <w:rFonts w:cs="Arial"/>
          <w:szCs w:val="24"/>
        </w:rPr>
        <w:t>24/2023</w:t>
      </w:r>
      <w:r w:rsidRPr="00CF3EE6">
        <w:rPr>
          <w:rFonts w:cs="Arial"/>
          <w:szCs w:val="24"/>
        </w:rPr>
        <w:t>(</w:t>
      </w:r>
      <w:r w:rsidRPr="00CF3EE6">
        <w:rPr>
          <w:rFonts w:cs="Arial"/>
          <w:b/>
          <w:szCs w:val="24"/>
        </w:rPr>
        <w:t>D</w:t>
      </w:r>
      <w:r w:rsidRPr="00CF3EE6">
        <w:rPr>
          <w:rFonts w:cs="Arial"/>
          <w:szCs w:val="24"/>
        </w:rPr>
        <w:t>)</w:t>
      </w:r>
    </w:p>
    <w:p w14:paraId="5729B28E" w14:textId="77777777" w:rsidR="00211C2C" w:rsidRPr="00CF3EE6" w:rsidRDefault="00211C2C" w:rsidP="00E165FE">
      <w:pPr>
        <w:jc w:val="both"/>
        <w:rPr>
          <w:rFonts w:cs="Arial"/>
          <w:szCs w:val="24"/>
        </w:rPr>
      </w:pPr>
    </w:p>
    <w:p w14:paraId="7F1C7836" w14:textId="75B3C940" w:rsidR="00E165FE" w:rsidRDefault="00E165FE" w:rsidP="00E165FE">
      <w:pPr>
        <w:jc w:val="both"/>
        <w:rPr>
          <w:rFonts w:cs="Arial"/>
          <w:b/>
          <w:bCs/>
          <w:szCs w:val="24"/>
        </w:rPr>
      </w:pPr>
      <w:r w:rsidRPr="00CF3EE6">
        <w:rPr>
          <w:rFonts w:cs="Arial"/>
          <w:szCs w:val="24"/>
        </w:rPr>
        <w:t xml:space="preserve"> </w:t>
      </w:r>
      <w:r w:rsidRPr="00CF3EE6">
        <w:rPr>
          <w:rFonts w:cs="Arial"/>
          <w:b/>
          <w:bCs/>
          <w:szCs w:val="24"/>
        </w:rPr>
        <w:t>If requesting a classification change from an existing job to another existing job, the following fields must be used:</w:t>
      </w:r>
    </w:p>
    <w:p w14:paraId="0D3C8A06" w14:textId="77777777" w:rsidR="00211C2C" w:rsidRPr="00CF3EE6" w:rsidRDefault="00211C2C" w:rsidP="00E165FE">
      <w:pPr>
        <w:jc w:val="both"/>
        <w:rPr>
          <w:rFonts w:cs="Arial"/>
          <w:szCs w:val="24"/>
        </w:rPr>
      </w:pPr>
    </w:p>
    <w:p w14:paraId="00D226B9" w14:textId="77777777" w:rsidR="00211C2C" w:rsidRDefault="00E165FE" w:rsidP="00E165FE">
      <w:pPr>
        <w:jc w:val="both"/>
        <w:rPr>
          <w:rFonts w:cs="Arial"/>
          <w:szCs w:val="24"/>
        </w:rPr>
      </w:pPr>
      <w:r w:rsidRPr="00CF3EE6">
        <w:rPr>
          <w:rFonts w:cs="Arial"/>
          <w:szCs w:val="24"/>
        </w:rPr>
        <w:t>Class Change (</w:t>
      </w:r>
      <w:r w:rsidRPr="00CF3EE6">
        <w:rPr>
          <w:rFonts w:cs="Arial"/>
          <w:b/>
          <w:szCs w:val="24"/>
        </w:rPr>
        <w:t>Y</w:t>
      </w:r>
      <w:r w:rsidRPr="00CF3EE6">
        <w:rPr>
          <w:rFonts w:cs="Arial"/>
          <w:szCs w:val="24"/>
        </w:rPr>
        <w:t>); Class Code; Requested Title; GR (grade)</w:t>
      </w:r>
      <w:r w:rsidRPr="00CF3EE6">
        <w:rPr>
          <w:rFonts w:cs="Arial"/>
          <w:szCs w:val="24"/>
        </w:rPr>
        <w:tab/>
      </w:r>
    </w:p>
    <w:p w14:paraId="023CA02A" w14:textId="6687BFB3" w:rsidR="00E165FE" w:rsidRPr="00CF3EE6" w:rsidRDefault="00E165FE" w:rsidP="00E165FE">
      <w:pPr>
        <w:jc w:val="both"/>
        <w:rPr>
          <w:rFonts w:cs="Arial"/>
          <w:szCs w:val="24"/>
        </w:rPr>
      </w:pPr>
      <w:r w:rsidRPr="00CF3EE6">
        <w:rPr>
          <w:rFonts w:cs="Arial"/>
          <w:szCs w:val="24"/>
        </w:rPr>
        <w:tab/>
      </w:r>
    </w:p>
    <w:p w14:paraId="6AD91823" w14:textId="192441E1" w:rsidR="00E165FE" w:rsidRDefault="00E165FE" w:rsidP="00E165FE">
      <w:pPr>
        <w:jc w:val="both"/>
        <w:rPr>
          <w:rFonts w:cs="Arial"/>
          <w:b/>
          <w:bCs/>
          <w:szCs w:val="24"/>
        </w:rPr>
      </w:pPr>
      <w:r w:rsidRPr="00CF3EE6">
        <w:rPr>
          <w:rFonts w:cs="Arial"/>
          <w:b/>
          <w:bCs/>
          <w:szCs w:val="24"/>
        </w:rPr>
        <w:t>If requesting a classification change from existing job to a new job, the following fields must be used:</w:t>
      </w:r>
    </w:p>
    <w:p w14:paraId="1F0010D6" w14:textId="77777777" w:rsidR="00211C2C" w:rsidRPr="00CF3EE6" w:rsidRDefault="00211C2C" w:rsidP="00E165FE">
      <w:pPr>
        <w:jc w:val="both"/>
        <w:rPr>
          <w:rFonts w:cs="Arial"/>
          <w:b/>
          <w:bCs/>
          <w:szCs w:val="24"/>
        </w:rPr>
      </w:pPr>
    </w:p>
    <w:p w14:paraId="257FEF5B" w14:textId="77777777" w:rsidR="00E165FE" w:rsidRPr="00CF3EE6" w:rsidRDefault="00E165FE" w:rsidP="00E165FE">
      <w:pPr>
        <w:jc w:val="both"/>
        <w:rPr>
          <w:rFonts w:cs="Arial"/>
          <w:szCs w:val="24"/>
        </w:rPr>
      </w:pPr>
      <w:r w:rsidRPr="00CF3EE6">
        <w:rPr>
          <w:rFonts w:cs="Arial"/>
          <w:szCs w:val="24"/>
        </w:rPr>
        <w:t>Class Change (</w:t>
      </w:r>
      <w:r w:rsidRPr="00CF3EE6">
        <w:rPr>
          <w:rFonts w:cs="Arial"/>
          <w:b/>
          <w:szCs w:val="24"/>
        </w:rPr>
        <w:t>Y</w:t>
      </w:r>
      <w:r w:rsidRPr="00CF3EE6">
        <w:rPr>
          <w:rFonts w:cs="Arial"/>
          <w:szCs w:val="24"/>
        </w:rPr>
        <w:t>); Class Code (</w:t>
      </w:r>
      <w:r w:rsidRPr="00CF3EE6">
        <w:rPr>
          <w:rFonts w:cs="Arial"/>
          <w:b/>
          <w:szCs w:val="24"/>
        </w:rPr>
        <w:t>NEW</w:t>
      </w:r>
      <w:r w:rsidRPr="00CF3EE6">
        <w:rPr>
          <w:rFonts w:cs="Arial"/>
          <w:szCs w:val="24"/>
        </w:rPr>
        <w:t>); Requested Title; GR (grade)</w:t>
      </w:r>
    </w:p>
    <w:p w14:paraId="380E2B2F" w14:textId="77777777" w:rsidR="00E165FE" w:rsidRPr="00CF3EE6" w:rsidRDefault="00E165FE" w:rsidP="00E165FE">
      <w:pPr>
        <w:rPr>
          <w:rFonts w:cs="Arial"/>
          <w:szCs w:val="24"/>
        </w:rPr>
      </w:pPr>
    </w:p>
    <w:p w14:paraId="1DD8BA60" w14:textId="77777777" w:rsidR="009B1C64" w:rsidRDefault="009B1C64" w:rsidP="00E165FE">
      <w:pPr>
        <w:jc w:val="center"/>
        <w:rPr>
          <w:rFonts w:cs="Arial"/>
          <w:b/>
          <w:bCs/>
          <w:szCs w:val="24"/>
          <w:highlight w:val="green"/>
          <w:u w:val="single"/>
        </w:rPr>
      </w:pPr>
    </w:p>
    <w:p w14:paraId="15F2347E" w14:textId="7A602F49" w:rsidR="00E165FE" w:rsidRDefault="00E165FE" w:rsidP="006C35DC">
      <w:pPr>
        <w:jc w:val="center"/>
        <w:rPr>
          <w:rFonts w:cs="Arial"/>
          <w:b/>
          <w:bCs/>
          <w:szCs w:val="24"/>
          <w:u w:val="single"/>
        </w:rPr>
      </w:pPr>
      <w:r w:rsidRPr="00CF3EE6">
        <w:rPr>
          <w:rFonts w:cs="Arial"/>
          <w:b/>
          <w:bCs/>
          <w:szCs w:val="24"/>
          <w:u w:val="single"/>
        </w:rPr>
        <w:t>Instructions for Completing Form B:</w:t>
      </w:r>
    </w:p>
    <w:p w14:paraId="4413AD5D" w14:textId="77777777" w:rsidR="00211C2C" w:rsidRPr="00CF3EE6" w:rsidRDefault="00211C2C" w:rsidP="00E165FE">
      <w:pPr>
        <w:jc w:val="center"/>
        <w:rPr>
          <w:rFonts w:cs="Arial"/>
          <w:b/>
          <w:bCs/>
          <w:szCs w:val="24"/>
          <w:u w:val="single"/>
        </w:rPr>
      </w:pPr>
    </w:p>
    <w:p w14:paraId="07D47F9F" w14:textId="77777777" w:rsidR="00E165FE" w:rsidRPr="00CF3EE6" w:rsidRDefault="00E165FE" w:rsidP="00E165FE">
      <w:pPr>
        <w:jc w:val="center"/>
        <w:rPr>
          <w:rFonts w:cs="Arial"/>
          <w:b/>
          <w:bCs/>
          <w:szCs w:val="24"/>
          <w:u w:val="single"/>
        </w:rPr>
      </w:pPr>
      <w:r w:rsidRPr="00CF3EE6">
        <w:rPr>
          <w:rFonts w:cs="Arial"/>
          <w:b/>
          <w:bCs/>
          <w:szCs w:val="24"/>
          <w:u w:val="single"/>
        </w:rPr>
        <w:t>OPM Title/Grade Change Request Form</w:t>
      </w:r>
    </w:p>
    <w:p w14:paraId="7E30B2ED" w14:textId="77777777" w:rsidR="00E165FE" w:rsidRPr="00CF3EE6" w:rsidRDefault="00E165FE" w:rsidP="00E165FE">
      <w:pPr>
        <w:jc w:val="center"/>
        <w:rPr>
          <w:rFonts w:cs="Arial"/>
          <w:b/>
          <w:bCs/>
          <w:szCs w:val="24"/>
          <w:u w:val="single"/>
        </w:rPr>
      </w:pPr>
    </w:p>
    <w:p w14:paraId="2D4D28D5" w14:textId="47BC5D68" w:rsidR="00E165FE" w:rsidRDefault="00E165FE" w:rsidP="00E165FE">
      <w:pPr>
        <w:jc w:val="both"/>
        <w:rPr>
          <w:rFonts w:cs="Arial"/>
          <w:b/>
          <w:bCs/>
          <w:i/>
          <w:iCs/>
          <w:szCs w:val="24"/>
          <w:u w:val="single"/>
        </w:rPr>
      </w:pPr>
      <w:r w:rsidRPr="00CF3EE6">
        <w:rPr>
          <w:rFonts w:cs="Arial"/>
          <w:b/>
          <w:bCs/>
          <w:i/>
          <w:iCs/>
          <w:szCs w:val="24"/>
          <w:u w:val="single"/>
        </w:rPr>
        <w:t>Before filling out this request form, please enter your Business Area and Agency Name in the area provided at the top of the form.</w:t>
      </w:r>
    </w:p>
    <w:p w14:paraId="20584A88" w14:textId="77777777" w:rsidR="00D53B01" w:rsidRPr="00CF3EE6" w:rsidRDefault="00D53B01" w:rsidP="00E165FE">
      <w:pPr>
        <w:jc w:val="both"/>
        <w:rPr>
          <w:rFonts w:cs="Arial"/>
          <w:b/>
          <w:bCs/>
          <w:i/>
          <w:iCs/>
          <w:szCs w:val="24"/>
          <w:u w:val="single"/>
        </w:rPr>
      </w:pPr>
    </w:p>
    <w:p w14:paraId="04243B3D" w14:textId="77777777" w:rsidR="00E165FE" w:rsidRPr="00CF3EE6" w:rsidRDefault="00E165FE" w:rsidP="00E165FE">
      <w:pPr>
        <w:pStyle w:val="Heading1"/>
        <w:jc w:val="both"/>
        <w:rPr>
          <w:rFonts w:cs="Arial"/>
          <w:u w:val="single"/>
        </w:rPr>
      </w:pPr>
      <w:r w:rsidRPr="00CF3EE6">
        <w:rPr>
          <w:rFonts w:cs="Arial"/>
          <w:u w:val="single"/>
        </w:rPr>
        <w:t>Title Change:</w:t>
      </w:r>
    </w:p>
    <w:p w14:paraId="7D014E0D" w14:textId="77777777" w:rsidR="00E165FE" w:rsidRPr="00CF3EE6" w:rsidRDefault="00E165FE" w:rsidP="00E165FE">
      <w:pPr>
        <w:pStyle w:val="Heading1"/>
        <w:jc w:val="both"/>
        <w:rPr>
          <w:rFonts w:cs="Arial"/>
        </w:rPr>
      </w:pPr>
      <w:r w:rsidRPr="00CF3EE6">
        <w:rPr>
          <w:rFonts w:cs="Arial"/>
        </w:rPr>
        <w:t xml:space="preserve">  </w:t>
      </w:r>
    </w:p>
    <w:p w14:paraId="361C4016" w14:textId="785DC6A2" w:rsidR="00E165FE" w:rsidRDefault="00E165FE" w:rsidP="00E165FE">
      <w:pPr>
        <w:ind w:left="360"/>
        <w:jc w:val="both"/>
        <w:rPr>
          <w:rFonts w:cs="Arial"/>
          <w:szCs w:val="24"/>
        </w:rPr>
      </w:pPr>
      <w:r w:rsidRPr="00CF3EE6">
        <w:rPr>
          <w:rFonts w:cs="Arial"/>
          <w:b/>
          <w:szCs w:val="24"/>
          <w:u w:val="single"/>
        </w:rPr>
        <w:t>Auth.</w:t>
      </w:r>
      <w:r w:rsidRPr="00CF3EE6">
        <w:rPr>
          <w:rFonts w:cs="Arial"/>
          <w:szCs w:val="24"/>
          <w:u w:val="single"/>
        </w:rPr>
        <w:t xml:space="preserve"> </w:t>
      </w:r>
      <w:r w:rsidRPr="00CF3EE6">
        <w:rPr>
          <w:rFonts w:cs="Arial"/>
          <w:b/>
          <w:szCs w:val="24"/>
          <w:u w:val="single"/>
        </w:rPr>
        <w:t>Class Code</w:t>
      </w:r>
      <w:r w:rsidRPr="00CF3EE6">
        <w:rPr>
          <w:rFonts w:cs="Arial"/>
          <w:b/>
          <w:szCs w:val="24"/>
        </w:rPr>
        <w:t xml:space="preserve">:  </w:t>
      </w:r>
      <w:r w:rsidRPr="00CF3EE6">
        <w:rPr>
          <w:rFonts w:cs="Arial"/>
          <w:szCs w:val="24"/>
        </w:rPr>
        <w:t>Enter the authorized class code of the job title to be changed.</w:t>
      </w:r>
    </w:p>
    <w:p w14:paraId="409A1F53" w14:textId="77777777" w:rsidR="00A54A77" w:rsidRPr="00CF3EE6" w:rsidRDefault="00A54A77" w:rsidP="00E165FE">
      <w:pPr>
        <w:ind w:left="360"/>
        <w:jc w:val="both"/>
        <w:rPr>
          <w:rFonts w:cs="Arial"/>
          <w:szCs w:val="24"/>
        </w:rPr>
      </w:pPr>
    </w:p>
    <w:p w14:paraId="74D34D1A" w14:textId="762FFE86" w:rsidR="00E165FE" w:rsidRDefault="00E165FE" w:rsidP="00E165FE">
      <w:pPr>
        <w:ind w:left="360"/>
        <w:jc w:val="both"/>
        <w:rPr>
          <w:rFonts w:cs="Arial"/>
          <w:szCs w:val="24"/>
        </w:rPr>
      </w:pPr>
      <w:r w:rsidRPr="00CF3EE6">
        <w:rPr>
          <w:rFonts w:cs="Arial"/>
          <w:b/>
          <w:szCs w:val="24"/>
          <w:u w:val="single"/>
        </w:rPr>
        <w:t>Requested Title Change:</w:t>
      </w:r>
      <w:r w:rsidRPr="00CF3EE6">
        <w:rPr>
          <w:rFonts w:cs="Arial"/>
          <w:b/>
          <w:szCs w:val="24"/>
        </w:rPr>
        <w:t xml:space="preserve">  </w:t>
      </w:r>
      <w:r w:rsidRPr="00CF3EE6">
        <w:rPr>
          <w:rFonts w:cs="Arial"/>
          <w:szCs w:val="24"/>
        </w:rPr>
        <w:t>Enter the new requested title for the job.</w:t>
      </w:r>
    </w:p>
    <w:p w14:paraId="2A444095" w14:textId="77777777" w:rsidR="00D53B01" w:rsidRPr="00CF3EE6" w:rsidRDefault="00D53B01" w:rsidP="00E165FE">
      <w:pPr>
        <w:ind w:left="360"/>
        <w:jc w:val="both"/>
        <w:rPr>
          <w:rFonts w:cs="Arial"/>
          <w:szCs w:val="24"/>
        </w:rPr>
      </w:pPr>
    </w:p>
    <w:p w14:paraId="6941D8BA" w14:textId="0B279AD9" w:rsidR="00E165FE" w:rsidRDefault="00E165FE" w:rsidP="00E165FE">
      <w:pPr>
        <w:ind w:left="360"/>
        <w:jc w:val="both"/>
        <w:rPr>
          <w:rFonts w:cs="Arial"/>
          <w:szCs w:val="24"/>
        </w:rPr>
      </w:pPr>
      <w:r w:rsidRPr="00CF3EE6">
        <w:rPr>
          <w:rFonts w:cs="Arial"/>
          <w:b/>
          <w:szCs w:val="24"/>
          <w:u w:val="single"/>
        </w:rPr>
        <w:lastRenderedPageBreak/>
        <w:t>Auth. GR:</w:t>
      </w:r>
      <w:r w:rsidRPr="00CF3EE6">
        <w:rPr>
          <w:rFonts w:cs="Arial"/>
          <w:b/>
          <w:szCs w:val="24"/>
        </w:rPr>
        <w:t xml:space="preserve">  </w:t>
      </w:r>
      <w:r w:rsidRPr="00CF3EE6">
        <w:rPr>
          <w:rFonts w:cs="Arial"/>
          <w:szCs w:val="24"/>
        </w:rPr>
        <w:t>Enter the authorized grade of the classification.</w:t>
      </w:r>
    </w:p>
    <w:p w14:paraId="096C24B2" w14:textId="77777777" w:rsidR="00D53B01" w:rsidRPr="00CF3EE6" w:rsidRDefault="00D53B01" w:rsidP="00E165FE">
      <w:pPr>
        <w:ind w:left="360"/>
        <w:jc w:val="both"/>
        <w:rPr>
          <w:rFonts w:cs="Arial"/>
          <w:szCs w:val="24"/>
        </w:rPr>
      </w:pPr>
    </w:p>
    <w:p w14:paraId="1E244232" w14:textId="176E6F2B" w:rsidR="00E165FE" w:rsidRDefault="00E165FE" w:rsidP="00E165FE">
      <w:pPr>
        <w:pStyle w:val="Heading2"/>
        <w:jc w:val="both"/>
        <w:rPr>
          <w:rFonts w:cs="Arial"/>
          <w:i w:val="0"/>
          <w:u w:val="single"/>
        </w:rPr>
      </w:pPr>
      <w:r w:rsidRPr="00CF3EE6">
        <w:rPr>
          <w:rFonts w:cs="Arial"/>
          <w:i w:val="0"/>
          <w:u w:val="single"/>
        </w:rPr>
        <w:t>Job Grade Change:</w:t>
      </w:r>
    </w:p>
    <w:p w14:paraId="1BFF51E9" w14:textId="6BE97B47" w:rsidR="00A54A77" w:rsidRDefault="00E165FE" w:rsidP="002836AB">
      <w:pPr>
        <w:spacing w:before="240"/>
        <w:ind w:left="360"/>
        <w:jc w:val="both"/>
        <w:rPr>
          <w:rFonts w:cs="Arial"/>
          <w:szCs w:val="24"/>
        </w:rPr>
      </w:pPr>
      <w:r w:rsidRPr="00CF3EE6">
        <w:rPr>
          <w:rFonts w:cs="Arial"/>
          <w:b/>
          <w:szCs w:val="24"/>
          <w:u w:val="single"/>
        </w:rPr>
        <w:t>Auth. Class Code</w:t>
      </w:r>
      <w:r w:rsidRPr="00CF3EE6">
        <w:rPr>
          <w:rFonts w:cs="Arial"/>
          <w:b/>
          <w:szCs w:val="24"/>
        </w:rPr>
        <w:t xml:space="preserve">:  </w:t>
      </w:r>
      <w:r w:rsidRPr="00CF3EE6">
        <w:rPr>
          <w:rFonts w:cs="Arial"/>
          <w:szCs w:val="24"/>
        </w:rPr>
        <w:t xml:space="preserve">Enter the authorized class code of the job to which a grade change is requested. </w:t>
      </w:r>
    </w:p>
    <w:p w14:paraId="772B5218" w14:textId="77777777" w:rsidR="002836AB" w:rsidRPr="00CF3EE6" w:rsidRDefault="002836AB" w:rsidP="002836AB">
      <w:pPr>
        <w:spacing w:before="240"/>
        <w:ind w:left="360"/>
        <w:jc w:val="both"/>
        <w:rPr>
          <w:rFonts w:cs="Arial"/>
          <w:szCs w:val="24"/>
        </w:rPr>
      </w:pPr>
    </w:p>
    <w:p w14:paraId="20AD84D3" w14:textId="2FDDB6CA" w:rsidR="00E165FE" w:rsidRDefault="00E165FE" w:rsidP="00E165FE">
      <w:pPr>
        <w:ind w:left="360"/>
        <w:jc w:val="both"/>
        <w:rPr>
          <w:rFonts w:cs="Arial"/>
          <w:szCs w:val="24"/>
        </w:rPr>
      </w:pPr>
      <w:r w:rsidRPr="00CF3EE6">
        <w:rPr>
          <w:rFonts w:cs="Arial"/>
          <w:b/>
          <w:szCs w:val="24"/>
          <w:u w:val="single"/>
        </w:rPr>
        <w:t>Auth.</w:t>
      </w:r>
      <w:r w:rsidRPr="00CF3EE6">
        <w:rPr>
          <w:rFonts w:cs="Arial"/>
          <w:szCs w:val="24"/>
          <w:u w:val="single"/>
        </w:rPr>
        <w:t xml:space="preserve"> </w:t>
      </w:r>
      <w:r w:rsidRPr="00CF3EE6">
        <w:rPr>
          <w:rFonts w:cs="Arial"/>
          <w:b/>
          <w:szCs w:val="24"/>
          <w:u w:val="single"/>
        </w:rPr>
        <w:t>Title</w:t>
      </w:r>
      <w:r w:rsidRPr="00CF3EE6">
        <w:rPr>
          <w:rFonts w:cs="Arial"/>
          <w:szCs w:val="24"/>
        </w:rPr>
        <w:t xml:space="preserve">:  Enter the authorized title of the job to which a grade change is </w:t>
      </w:r>
      <w:r>
        <w:rPr>
          <w:rFonts w:cs="Arial"/>
          <w:szCs w:val="24"/>
        </w:rPr>
        <w:t>r</w:t>
      </w:r>
      <w:r w:rsidRPr="00CF3EE6">
        <w:rPr>
          <w:rFonts w:cs="Arial"/>
          <w:szCs w:val="24"/>
        </w:rPr>
        <w:t xml:space="preserve">equested. </w:t>
      </w:r>
    </w:p>
    <w:p w14:paraId="67BA1FFF" w14:textId="77777777" w:rsidR="00A54A77" w:rsidRPr="00CF3EE6" w:rsidRDefault="00A54A77" w:rsidP="00E165FE">
      <w:pPr>
        <w:ind w:left="360"/>
        <w:jc w:val="both"/>
        <w:rPr>
          <w:rFonts w:cs="Arial"/>
          <w:szCs w:val="24"/>
        </w:rPr>
      </w:pPr>
    </w:p>
    <w:p w14:paraId="3BCD6825" w14:textId="6A6A77D0" w:rsidR="00E165FE" w:rsidRDefault="00E165FE" w:rsidP="00E165FE">
      <w:pPr>
        <w:ind w:left="360"/>
        <w:jc w:val="both"/>
        <w:rPr>
          <w:rFonts w:cs="Arial"/>
          <w:szCs w:val="24"/>
        </w:rPr>
      </w:pPr>
      <w:r w:rsidRPr="00CF3EE6">
        <w:rPr>
          <w:rFonts w:cs="Arial"/>
          <w:b/>
          <w:szCs w:val="24"/>
          <w:u w:val="single"/>
        </w:rPr>
        <w:t>Auth.</w:t>
      </w:r>
      <w:r w:rsidRPr="00CF3EE6">
        <w:rPr>
          <w:rFonts w:cs="Arial"/>
          <w:szCs w:val="24"/>
          <w:u w:val="single"/>
        </w:rPr>
        <w:t xml:space="preserve"> </w:t>
      </w:r>
      <w:r w:rsidRPr="00CF3EE6">
        <w:rPr>
          <w:rFonts w:cs="Arial"/>
          <w:b/>
          <w:szCs w:val="24"/>
          <w:u w:val="single"/>
        </w:rPr>
        <w:t>GR</w:t>
      </w:r>
      <w:r w:rsidRPr="00CF3EE6">
        <w:rPr>
          <w:rFonts w:cs="Arial"/>
          <w:b/>
          <w:szCs w:val="24"/>
        </w:rPr>
        <w:t xml:space="preserve">:  </w:t>
      </w:r>
      <w:r w:rsidRPr="00CF3EE6">
        <w:rPr>
          <w:rFonts w:cs="Arial"/>
          <w:szCs w:val="24"/>
        </w:rPr>
        <w:t xml:space="preserve">Enter the </w:t>
      </w:r>
      <w:r w:rsidRPr="00CF3EE6">
        <w:rPr>
          <w:rFonts w:cs="Arial"/>
          <w:szCs w:val="24"/>
          <w:u w:val="single"/>
        </w:rPr>
        <w:t>authorized</w:t>
      </w:r>
      <w:r w:rsidRPr="00CF3EE6">
        <w:rPr>
          <w:rFonts w:cs="Arial"/>
          <w:szCs w:val="24"/>
        </w:rPr>
        <w:t xml:space="preserve"> grade of the job to which a grade change is requested. </w:t>
      </w:r>
    </w:p>
    <w:p w14:paraId="11836246" w14:textId="77777777" w:rsidR="00A54A77" w:rsidRPr="00CF3EE6" w:rsidRDefault="00A54A77" w:rsidP="00E165FE">
      <w:pPr>
        <w:ind w:left="360"/>
        <w:jc w:val="both"/>
        <w:rPr>
          <w:rFonts w:cs="Arial"/>
          <w:szCs w:val="24"/>
        </w:rPr>
      </w:pPr>
    </w:p>
    <w:p w14:paraId="522136F2" w14:textId="77777777" w:rsidR="00E165FE" w:rsidRPr="00CF3EE6" w:rsidRDefault="00E165FE" w:rsidP="00E165FE">
      <w:pPr>
        <w:ind w:left="360"/>
        <w:jc w:val="both"/>
        <w:rPr>
          <w:rFonts w:cs="Arial"/>
          <w:szCs w:val="24"/>
        </w:rPr>
      </w:pPr>
      <w:r w:rsidRPr="00CF3EE6">
        <w:rPr>
          <w:rFonts w:cs="Arial"/>
          <w:b/>
          <w:szCs w:val="24"/>
          <w:u w:val="single"/>
        </w:rPr>
        <w:t>Req.</w:t>
      </w:r>
      <w:r w:rsidRPr="00CF3EE6">
        <w:rPr>
          <w:rFonts w:cs="Arial"/>
          <w:szCs w:val="24"/>
          <w:u w:val="single"/>
        </w:rPr>
        <w:t xml:space="preserve"> </w:t>
      </w:r>
      <w:r w:rsidRPr="00CF3EE6">
        <w:rPr>
          <w:rFonts w:cs="Arial"/>
          <w:b/>
          <w:szCs w:val="24"/>
          <w:u w:val="single"/>
        </w:rPr>
        <w:t>GR</w:t>
      </w:r>
      <w:r w:rsidRPr="00CF3EE6">
        <w:rPr>
          <w:rFonts w:cs="Arial"/>
          <w:b/>
          <w:szCs w:val="24"/>
        </w:rPr>
        <w:t xml:space="preserve">:  </w:t>
      </w:r>
      <w:r w:rsidRPr="00CF3EE6">
        <w:rPr>
          <w:rFonts w:cs="Arial"/>
          <w:szCs w:val="24"/>
        </w:rPr>
        <w:t xml:space="preserve">Enter the </w:t>
      </w:r>
      <w:r w:rsidRPr="00CF3EE6">
        <w:rPr>
          <w:rFonts w:cs="Arial"/>
          <w:szCs w:val="24"/>
          <w:u w:val="single"/>
        </w:rPr>
        <w:t>requested</w:t>
      </w:r>
      <w:r w:rsidRPr="00CF3EE6">
        <w:rPr>
          <w:rFonts w:cs="Arial"/>
          <w:szCs w:val="24"/>
        </w:rPr>
        <w:t xml:space="preserve"> grade of the job to which a grade change is requested. </w:t>
      </w:r>
    </w:p>
    <w:p w14:paraId="5F45C425" w14:textId="006D3F1B" w:rsidR="00E165FE" w:rsidRPr="00CF3EE6" w:rsidRDefault="00E165FE" w:rsidP="00B51435">
      <w:pPr>
        <w:ind w:left="360"/>
        <w:jc w:val="both"/>
        <w:rPr>
          <w:rFonts w:cs="Arial"/>
          <w:b/>
          <w:bCs/>
          <w:iCs/>
          <w:szCs w:val="24"/>
          <w:u w:val="single"/>
        </w:rPr>
      </w:pPr>
      <w:r w:rsidRPr="00CF3EE6">
        <w:rPr>
          <w:rFonts w:cs="Arial"/>
          <w:szCs w:val="24"/>
        </w:rPr>
        <w:t>All requests for grade changes should include the reason for the requested change (market conditions,</w:t>
      </w:r>
      <w:r w:rsidR="006C35DC">
        <w:rPr>
          <w:rFonts w:cs="Arial"/>
          <w:szCs w:val="24"/>
        </w:rPr>
        <w:t xml:space="preserve"> </w:t>
      </w:r>
      <w:r w:rsidRPr="00CF3EE6">
        <w:rPr>
          <w:rFonts w:cs="Arial"/>
          <w:szCs w:val="24"/>
        </w:rPr>
        <w:t>inability to recruit/retain, etc.) and the impact of the change, if approved, on current employees.</w:t>
      </w:r>
      <w:r w:rsidR="00D16577">
        <w:rPr>
          <w:rFonts w:cs="Arial"/>
          <w:szCs w:val="24"/>
        </w:rPr>
        <w:t xml:space="preserve"> </w:t>
      </w:r>
      <w:r w:rsidRPr="00CF3EE6">
        <w:rPr>
          <w:rFonts w:cs="Arial"/>
          <w:szCs w:val="24"/>
          <w:u w:val="single"/>
        </w:rPr>
        <w:t xml:space="preserve">Requests that do not contain the required information will not be considered. </w:t>
      </w:r>
      <w:r w:rsidRPr="00CF3EE6">
        <w:rPr>
          <w:rFonts w:cs="Arial"/>
          <w:szCs w:val="24"/>
        </w:rPr>
        <w:t xml:space="preserve"> </w:t>
      </w:r>
    </w:p>
    <w:p w14:paraId="6AAEC514" w14:textId="53889037" w:rsidR="00E165FE" w:rsidRDefault="00E165FE" w:rsidP="002836AB">
      <w:pPr>
        <w:rPr>
          <w:rFonts w:cs="Arial"/>
          <w:szCs w:val="24"/>
        </w:rPr>
      </w:pPr>
    </w:p>
    <w:p w14:paraId="30580EDE" w14:textId="77777777" w:rsidR="009B1C64" w:rsidRPr="00CF3EE6" w:rsidRDefault="009B1C64" w:rsidP="002836AB">
      <w:pPr>
        <w:rPr>
          <w:rFonts w:cs="Arial"/>
          <w:szCs w:val="24"/>
        </w:rPr>
      </w:pPr>
    </w:p>
    <w:p w14:paraId="4DCB7797" w14:textId="6B6DE22B" w:rsidR="00E165FE" w:rsidRDefault="00E165FE" w:rsidP="00E165FE">
      <w:pPr>
        <w:jc w:val="center"/>
        <w:rPr>
          <w:rFonts w:cs="Arial"/>
          <w:b/>
          <w:bCs/>
          <w:szCs w:val="24"/>
          <w:u w:val="single"/>
        </w:rPr>
      </w:pPr>
      <w:r w:rsidRPr="00CF3EE6">
        <w:rPr>
          <w:rFonts w:cs="Arial"/>
          <w:b/>
          <w:bCs/>
          <w:szCs w:val="24"/>
          <w:u w:val="single"/>
        </w:rPr>
        <w:t xml:space="preserve">Instructions for Completing Form C: </w:t>
      </w:r>
    </w:p>
    <w:p w14:paraId="718A8B39" w14:textId="77777777" w:rsidR="00211C2C" w:rsidRPr="00CF3EE6" w:rsidRDefault="00211C2C" w:rsidP="00E165FE">
      <w:pPr>
        <w:jc w:val="center"/>
        <w:rPr>
          <w:rFonts w:cs="Arial"/>
          <w:b/>
          <w:bCs/>
          <w:szCs w:val="24"/>
          <w:u w:val="single"/>
        </w:rPr>
      </w:pPr>
    </w:p>
    <w:p w14:paraId="11B7C834" w14:textId="77777777" w:rsidR="00E165FE" w:rsidRDefault="00E165FE" w:rsidP="00E165FE">
      <w:pPr>
        <w:jc w:val="center"/>
        <w:rPr>
          <w:rFonts w:cs="Arial"/>
          <w:b/>
          <w:bCs/>
          <w:szCs w:val="24"/>
          <w:u w:val="single"/>
        </w:rPr>
      </w:pPr>
      <w:r w:rsidRPr="00CF3EE6">
        <w:rPr>
          <w:rFonts w:cs="Arial"/>
          <w:b/>
          <w:bCs/>
          <w:szCs w:val="24"/>
          <w:u w:val="single"/>
        </w:rPr>
        <w:t>OPM Additional Position Request Form</w:t>
      </w:r>
    </w:p>
    <w:p w14:paraId="52883F64" w14:textId="77777777" w:rsidR="00E165FE" w:rsidRPr="00CF3EE6" w:rsidRDefault="00E165FE" w:rsidP="00E165FE">
      <w:pPr>
        <w:jc w:val="center"/>
        <w:rPr>
          <w:rFonts w:cs="Arial"/>
          <w:b/>
          <w:bCs/>
          <w:szCs w:val="24"/>
          <w:u w:val="single"/>
        </w:rPr>
      </w:pPr>
    </w:p>
    <w:p w14:paraId="4FF4CAA0" w14:textId="643368E2" w:rsidR="00E165FE" w:rsidRDefault="00E165FE" w:rsidP="00E165FE">
      <w:pPr>
        <w:rPr>
          <w:rFonts w:cs="Arial"/>
          <w:b/>
          <w:bCs/>
          <w:i/>
          <w:iCs/>
          <w:szCs w:val="24"/>
          <w:u w:val="single"/>
        </w:rPr>
      </w:pPr>
      <w:r w:rsidRPr="00D6495F">
        <w:rPr>
          <w:rFonts w:cs="Arial"/>
          <w:b/>
          <w:bCs/>
          <w:i/>
          <w:iCs/>
          <w:szCs w:val="24"/>
          <w:u w:val="single"/>
        </w:rPr>
        <w:t xml:space="preserve">Before filling out this request form, please enter your </w:t>
      </w:r>
      <w:r>
        <w:rPr>
          <w:rFonts w:cs="Arial"/>
          <w:b/>
          <w:bCs/>
          <w:i/>
          <w:iCs/>
          <w:szCs w:val="24"/>
          <w:u w:val="single"/>
        </w:rPr>
        <w:t>Cabinet area and Cabinet name</w:t>
      </w:r>
      <w:r w:rsidR="00F8387B">
        <w:rPr>
          <w:rFonts w:cs="Arial"/>
          <w:b/>
          <w:bCs/>
          <w:i/>
          <w:iCs/>
          <w:szCs w:val="24"/>
          <w:u w:val="single"/>
        </w:rPr>
        <w:t xml:space="preserve">, </w:t>
      </w:r>
      <w:r w:rsidRPr="00F8387B">
        <w:rPr>
          <w:rFonts w:cs="Arial"/>
          <w:b/>
          <w:bCs/>
          <w:i/>
          <w:iCs/>
          <w:szCs w:val="24"/>
          <w:u w:val="single"/>
        </w:rPr>
        <w:t>Business Area and Agency Name</w:t>
      </w:r>
      <w:r w:rsidRPr="00D6495F">
        <w:rPr>
          <w:rFonts w:cs="Arial"/>
          <w:b/>
          <w:bCs/>
          <w:i/>
          <w:iCs/>
          <w:szCs w:val="24"/>
          <w:u w:val="single"/>
        </w:rPr>
        <w:t xml:space="preserve"> in the area provided at the top of the form.</w:t>
      </w:r>
    </w:p>
    <w:p w14:paraId="724F68A1" w14:textId="77777777" w:rsidR="00211C2C" w:rsidRPr="00D6495F" w:rsidRDefault="00211C2C" w:rsidP="00E165FE">
      <w:pPr>
        <w:rPr>
          <w:rFonts w:cs="Arial"/>
          <w:b/>
          <w:bCs/>
          <w:i/>
          <w:iCs/>
          <w:szCs w:val="24"/>
          <w:u w:val="single"/>
        </w:rPr>
      </w:pPr>
    </w:p>
    <w:p w14:paraId="7D0E3A28" w14:textId="465CC193" w:rsidR="00E165FE" w:rsidRDefault="00E165FE" w:rsidP="00E165FE">
      <w:pPr>
        <w:jc w:val="both"/>
        <w:rPr>
          <w:rFonts w:cs="Arial"/>
          <w:szCs w:val="24"/>
          <w:u w:val="single"/>
        </w:rPr>
      </w:pPr>
      <w:r w:rsidRPr="00CF3EE6">
        <w:rPr>
          <w:rFonts w:cs="Arial"/>
          <w:szCs w:val="24"/>
        </w:rPr>
        <w:t xml:space="preserve">A completed PCQ </w:t>
      </w:r>
      <w:r w:rsidRPr="00CF3EE6">
        <w:rPr>
          <w:rFonts w:cs="Arial"/>
          <w:szCs w:val="24"/>
          <w:u w:val="single"/>
        </w:rPr>
        <w:t>and</w:t>
      </w:r>
      <w:r w:rsidRPr="00CF3EE6">
        <w:rPr>
          <w:rFonts w:cs="Arial"/>
          <w:szCs w:val="24"/>
        </w:rPr>
        <w:t xml:space="preserve"> a narrative justification should be submitted in support of each additional position request. The justification should include the reason for the requested position and the impact of the position, if approved, on current employees and organizational structure. </w:t>
      </w:r>
      <w:r w:rsidRPr="00CF3EE6">
        <w:rPr>
          <w:rFonts w:cs="Arial"/>
          <w:szCs w:val="24"/>
          <w:u w:val="single"/>
        </w:rPr>
        <w:t>Requests that do not contain the required information will not be considered</w:t>
      </w:r>
      <w:r w:rsidR="009B1C64">
        <w:rPr>
          <w:rFonts w:cs="Arial"/>
          <w:szCs w:val="24"/>
          <w:u w:val="single"/>
        </w:rPr>
        <w:t>.</w:t>
      </w:r>
    </w:p>
    <w:p w14:paraId="13CBC593" w14:textId="77777777" w:rsidR="00AB75CC" w:rsidRPr="00CF3EE6" w:rsidRDefault="00AB75CC" w:rsidP="00E165FE">
      <w:pPr>
        <w:jc w:val="both"/>
        <w:rPr>
          <w:rFonts w:cs="Arial"/>
          <w:szCs w:val="24"/>
          <w:u w:val="single"/>
        </w:rPr>
      </w:pPr>
    </w:p>
    <w:p w14:paraId="25DA0F29" w14:textId="77777777" w:rsidR="00E165FE" w:rsidRPr="00CF3EE6" w:rsidRDefault="00E165FE" w:rsidP="00D16577">
      <w:pPr>
        <w:numPr>
          <w:ilvl w:val="0"/>
          <w:numId w:val="5"/>
        </w:numPr>
        <w:jc w:val="both"/>
        <w:rPr>
          <w:rFonts w:cs="Arial"/>
          <w:b/>
          <w:bCs/>
          <w:szCs w:val="24"/>
        </w:rPr>
      </w:pPr>
      <w:r w:rsidRPr="00CF3EE6">
        <w:rPr>
          <w:rFonts w:cs="Arial"/>
          <w:b/>
          <w:bCs/>
          <w:szCs w:val="24"/>
          <w:u w:val="single"/>
        </w:rPr>
        <w:t>Number of Positions Requested</w:t>
      </w:r>
      <w:r w:rsidRPr="00CF3EE6">
        <w:rPr>
          <w:rFonts w:cs="Arial"/>
          <w:b/>
          <w:bCs/>
          <w:szCs w:val="24"/>
        </w:rPr>
        <w:t xml:space="preserve">:  </w:t>
      </w:r>
      <w:r w:rsidRPr="00CF3EE6">
        <w:rPr>
          <w:rFonts w:cs="Arial"/>
          <w:szCs w:val="24"/>
        </w:rPr>
        <w:t xml:space="preserve">This column indicates the number of positions to be created of the same classification with </w:t>
      </w:r>
      <w:r w:rsidRPr="00CF3EE6">
        <w:rPr>
          <w:rFonts w:cs="Arial"/>
          <w:b/>
          <w:bCs/>
          <w:szCs w:val="24"/>
          <w:u w:val="single"/>
        </w:rPr>
        <w:t>identical</w:t>
      </w:r>
      <w:r w:rsidRPr="00CF3EE6">
        <w:rPr>
          <w:rFonts w:cs="Arial"/>
          <w:szCs w:val="24"/>
        </w:rPr>
        <w:t xml:space="preserve"> position attributes.  For example: If 10 positions are requested and they all have identical position attributes (i.e. designation, class code, title, fund, funds center, cost center, etc.), enter a 10 in this column.  If 10 positions are requested, but they all have different attributes (i.e. designation, class code, title, fund, funds center, cost center, etc</w:t>
      </w:r>
      <w:r>
        <w:rPr>
          <w:rFonts w:cs="Arial"/>
          <w:szCs w:val="24"/>
        </w:rPr>
        <w:t>.</w:t>
      </w:r>
      <w:r w:rsidRPr="00CF3EE6">
        <w:rPr>
          <w:rFonts w:cs="Arial"/>
          <w:szCs w:val="24"/>
        </w:rPr>
        <w:t>), enter each request individually.</w:t>
      </w:r>
    </w:p>
    <w:p w14:paraId="398470D6" w14:textId="77777777" w:rsidR="00E165FE" w:rsidRPr="00CF3EE6" w:rsidRDefault="00E165FE" w:rsidP="00D16577">
      <w:pPr>
        <w:tabs>
          <w:tab w:val="num" w:pos="720"/>
        </w:tabs>
        <w:ind w:left="720"/>
        <w:rPr>
          <w:rFonts w:cs="Arial"/>
          <w:b/>
          <w:bCs/>
          <w:szCs w:val="24"/>
        </w:rPr>
      </w:pPr>
    </w:p>
    <w:p w14:paraId="28E98C86" w14:textId="77777777" w:rsidR="00E165FE" w:rsidRPr="00CF3EE6" w:rsidRDefault="00E165FE" w:rsidP="00D16577">
      <w:pPr>
        <w:numPr>
          <w:ilvl w:val="0"/>
          <w:numId w:val="5"/>
        </w:numPr>
        <w:jc w:val="both"/>
        <w:rPr>
          <w:rFonts w:cs="Arial"/>
          <w:b/>
          <w:bCs/>
          <w:szCs w:val="24"/>
        </w:rPr>
      </w:pPr>
      <w:r w:rsidRPr="00CF3EE6">
        <w:rPr>
          <w:rFonts w:cs="Arial"/>
          <w:b/>
          <w:bCs/>
          <w:szCs w:val="24"/>
          <w:u w:val="single"/>
        </w:rPr>
        <w:t>Change Level / Designation</w:t>
      </w:r>
      <w:r w:rsidRPr="00CF3EE6">
        <w:rPr>
          <w:rFonts w:cs="Arial"/>
          <w:b/>
          <w:bCs/>
          <w:szCs w:val="24"/>
        </w:rPr>
        <w:t xml:space="preserve">:  </w:t>
      </w:r>
      <w:r w:rsidRPr="00CF3EE6">
        <w:rPr>
          <w:rFonts w:cs="Arial"/>
          <w:szCs w:val="24"/>
        </w:rPr>
        <w:t>Enter the change level/designation code (C01, C02, or C08)</w:t>
      </w:r>
      <w:r w:rsidRPr="00CF3EE6">
        <w:rPr>
          <w:rFonts w:cs="Arial"/>
          <w:b/>
          <w:bCs/>
          <w:szCs w:val="24"/>
        </w:rPr>
        <w:t xml:space="preserve"> </w:t>
      </w:r>
      <w:r w:rsidRPr="00CF3EE6">
        <w:rPr>
          <w:rFonts w:cs="Arial"/>
          <w:szCs w:val="24"/>
        </w:rPr>
        <w:t>for the new position based on the agency’s established budget priorities.</w:t>
      </w:r>
    </w:p>
    <w:p w14:paraId="22C0AECC" w14:textId="77777777" w:rsidR="00E165FE" w:rsidRPr="00CF3EE6" w:rsidRDefault="00E165FE" w:rsidP="00D16577">
      <w:pPr>
        <w:tabs>
          <w:tab w:val="num" w:pos="720"/>
        </w:tabs>
        <w:ind w:left="720"/>
        <w:rPr>
          <w:rFonts w:cs="Arial"/>
          <w:b/>
          <w:bCs/>
          <w:szCs w:val="24"/>
        </w:rPr>
      </w:pPr>
    </w:p>
    <w:p w14:paraId="54FE91D6" w14:textId="2150381A" w:rsidR="00E165FE" w:rsidRPr="00CF3EE6" w:rsidRDefault="00E165FE" w:rsidP="00D16577">
      <w:pPr>
        <w:numPr>
          <w:ilvl w:val="0"/>
          <w:numId w:val="5"/>
        </w:numPr>
        <w:jc w:val="both"/>
        <w:rPr>
          <w:rFonts w:cs="Arial"/>
          <w:b/>
          <w:bCs/>
          <w:szCs w:val="24"/>
        </w:rPr>
      </w:pPr>
      <w:r w:rsidRPr="00CF3EE6">
        <w:rPr>
          <w:rFonts w:cs="Arial"/>
          <w:b/>
          <w:bCs/>
          <w:szCs w:val="24"/>
          <w:u w:val="single"/>
        </w:rPr>
        <w:t>Class Code</w:t>
      </w:r>
      <w:r w:rsidRPr="00CF3EE6">
        <w:rPr>
          <w:rFonts w:cs="Arial"/>
          <w:b/>
          <w:bCs/>
          <w:szCs w:val="24"/>
        </w:rPr>
        <w:t xml:space="preserve">:  </w:t>
      </w:r>
      <w:r w:rsidRPr="00CF3EE6">
        <w:rPr>
          <w:rFonts w:cs="Arial"/>
          <w:szCs w:val="24"/>
        </w:rPr>
        <w:t>Enter the 5</w:t>
      </w:r>
      <w:r w:rsidR="00912024">
        <w:rPr>
          <w:rFonts w:cs="Arial"/>
          <w:szCs w:val="24"/>
        </w:rPr>
        <w:t>-</w:t>
      </w:r>
      <w:r w:rsidRPr="00CF3EE6">
        <w:rPr>
          <w:rFonts w:cs="Arial"/>
          <w:szCs w:val="24"/>
        </w:rPr>
        <w:t>digit alpha-numeric class code of the job that is being requested for the position.  If the job is new and does not have a class code, enter “NEW” in the cell.</w:t>
      </w:r>
    </w:p>
    <w:p w14:paraId="452DB4C1" w14:textId="77777777" w:rsidR="00E165FE" w:rsidRPr="00CF3EE6" w:rsidRDefault="00E165FE" w:rsidP="00D16577">
      <w:pPr>
        <w:tabs>
          <w:tab w:val="num" w:pos="360"/>
        </w:tabs>
        <w:ind w:left="360"/>
        <w:rPr>
          <w:rFonts w:cs="Arial"/>
          <w:b/>
          <w:bCs/>
          <w:szCs w:val="24"/>
        </w:rPr>
      </w:pPr>
    </w:p>
    <w:p w14:paraId="057C2D2E" w14:textId="77777777" w:rsidR="00E165FE" w:rsidRPr="00CF3EE6" w:rsidRDefault="00E165FE" w:rsidP="00D16577">
      <w:pPr>
        <w:numPr>
          <w:ilvl w:val="0"/>
          <w:numId w:val="5"/>
        </w:numPr>
        <w:jc w:val="both"/>
        <w:rPr>
          <w:rFonts w:cs="Arial"/>
          <w:b/>
          <w:bCs/>
          <w:szCs w:val="24"/>
        </w:rPr>
      </w:pPr>
      <w:r w:rsidRPr="00CF3EE6">
        <w:rPr>
          <w:rFonts w:cs="Arial"/>
          <w:b/>
          <w:bCs/>
          <w:szCs w:val="24"/>
          <w:u w:val="single"/>
        </w:rPr>
        <w:t>Requested Title</w:t>
      </w:r>
      <w:r w:rsidRPr="00CF3EE6">
        <w:rPr>
          <w:rFonts w:cs="Arial"/>
          <w:b/>
          <w:bCs/>
          <w:szCs w:val="24"/>
        </w:rPr>
        <w:t xml:space="preserve">:  </w:t>
      </w:r>
      <w:r w:rsidRPr="00CF3EE6">
        <w:rPr>
          <w:rFonts w:cs="Arial"/>
          <w:szCs w:val="24"/>
        </w:rPr>
        <w:t xml:space="preserve">Enter the existing title of the job to be used for the requested position. If the job is new, enter the proposed title. </w:t>
      </w:r>
    </w:p>
    <w:p w14:paraId="07DDE1C1" w14:textId="77777777" w:rsidR="00E165FE" w:rsidRPr="00CF3EE6" w:rsidRDefault="00E165FE" w:rsidP="00D16577">
      <w:pPr>
        <w:tabs>
          <w:tab w:val="num" w:pos="720"/>
        </w:tabs>
        <w:ind w:left="720"/>
        <w:rPr>
          <w:rFonts w:cs="Arial"/>
          <w:b/>
          <w:bCs/>
          <w:szCs w:val="24"/>
        </w:rPr>
      </w:pPr>
      <w:r w:rsidRPr="00CF3EE6">
        <w:rPr>
          <w:rFonts w:cs="Arial"/>
          <w:szCs w:val="24"/>
        </w:rPr>
        <w:t xml:space="preserve"> </w:t>
      </w:r>
    </w:p>
    <w:p w14:paraId="662A6AC0" w14:textId="77777777" w:rsidR="00E165FE" w:rsidRPr="00CF3EE6" w:rsidRDefault="00E165FE" w:rsidP="00D16577">
      <w:pPr>
        <w:numPr>
          <w:ilvl w:val="0"/>
          <w:numId w:val="5"/>
        </w:numPr>
        <w:jc w:val="both"/>
        <w:rPr>
          <w:rFonts w:cs="Arial"/>
          <w:b/>
          <w:bCs/>
          <w:szCs w:val="24"/>
        </w:rPr>
      </w:pPr>
      <w:r w:rsidRPr="00CF3EE6">
        <w:rPr>
          <w:rFonts w:cs="Arial"/>
          <w:b/>
          <w:bCs/>
          <w:szCs w:val="24"/>
          <w:u w:val="single"/>
        </w:rPr>
        <w:t>Pay Grade</w:t>
      </w:r>
      <w:r w:rsidRPr="00CF3EE6">
        <w:rPr>
          <w:rFonts w:cs="Arial"/>
          <w:b/>
          <w:bCs/>
          <w:szCs w:val="24"/>
        </w:rPr>
        <w:t xml:space="preserve">:  </w:t>
      </w:r>
      <w:r w:rsidRPr="00CF3EE6">
        <w:rPr>
          <w:rFonts w:cs="Arial"/>
          <w:szCs w:val="24"/>
        </w:rPr>
        <w:t>Enter the authorized pay grade of the job for the requested position.  If the position is going to have a new job, enter the requested pay grade for that job.</w:t>
      </w:r>
    </w:p>
    <w:p w14:paraId="044E2617" w14:textId="77777777" w:rsidR="00E165FE" w:rsidRPr="00CF3EE6" w:rsidRDefault="00E165FE" w:rsidP="00D16577">
      <w:pPr>
        <w:tabs>
          <w:tab w:val="num" w:pos="720"/>
        </w:tabs>
        <w:ind w:left="720"/>
        <w:rPr>
          <w:rFonts w:cs="Arial"/>
          <w:b/>
          <w:bCs/>
          <w:szCs w:val="24"/>
        </w:rPr>
      </w:pPr>
    </w:p>
    <w:p w14:paraId="4517E7C5" w14:textId="0FED617B" w:rsidR="00E165FE" w:rsidRPr="00CF3EE6" w:rsidRDefault="00E165FE" w:rsidP="00D16577">
      <w:pPr>
        <w:numPr>
          <w:ilvl w:val="0"/>
          <w:numId w:val="5"/>
        </w:numPr>
        <w:jc w:val="both"/>
        <w:rPr>
          <w:rFonts w:cs="Arial"/>
          <w:b/>
          <w:bCs/>
          <w:szCs w:val="24"/>
        </w:rPr>
      </w:pPr>
      <w:r w:rsidRPr="00CF3EE6">
        <w:rPr>
          <w:rFonts w:cs="Arial"/>
          <w:b/>
          <w:bCs/>
          <w:szCs w:val="24"/>
          <w:u w:val="single"/>
        </w:rPr>
        <w:t>Sal YR 1</w:t>
      </w:r>
      <w:r w:rsidRPr="00CF3EE6">
        <w:rPr>
          <w:rFonts w:cs="Arial"/>
          <w:b/>
          <w:bCs/>
          <w:szCs w:val="24"/>
        </w:rPr>
        <w:t xml:space="preserve">:  </w:t>
      </w:r>
      <w:r w:rsidRPr="00CF3EE6">
        <w:rPr>
          <w:rFonts w:cs="Arial"/>
          <w:szCs w:val="24"/>
        </w:rPr>
        <w:t xml:space="preserve">If the requested job is new </w:t>
      </w:r>
      <w:r w:rsidRPr="00CF3EE6">
        <w:rPr>
          <w:rFonts w:cs="Arial"/>
          <w:b/>
          <w:bCs/>
          <w:szCs w:val="24"/>
        </w:rPr>
        <w:t xml:space="preserve">AND </w:t>
      </w:r>
      <w:r w:rsidRPr="00CF3EE6">
        <w:rPr>
          <w:rFonts w:cs="Arial"/>
          <w:szCs w:val="24"/>
        </w:rPr>
        <w:t>unclassified, enter the requested year 1 line</w:t>
      </w:r>
      <w:r w:rsidR="00912024">
        <w:rPr>
          <w:rFonts w:cs="Arial"/>
          <w:szCs w:val="24"/>
        </w:rPr>
        <w:t>-</w:t>
      </w:r>
      <w:r w:rsidRPr="00CF3EE6">
        <w:rPr>
          <w:rFonts w:cs="Arial"/>
          <w:szCs w:val="24"/>
        </w:rPr>
        <w:t>item maximum salary. (Only enter salary data in this column.)</w:t>
      </w:r>
    </w:p>
    <w:p w14:paraId="412338DF" w14:textId="77777777" w:rsidR="00E165FE" w:rsidRPr="00CF3EE6" w:rsidRDefault="00E165FE" w:rsidP="00D16577">
      <w:pPr>
        <w:tabs>
          <w:tab w:val="num" w:pos="720"/>
        </w:tabs>
        <w:ind w:left="720"/>
        <w:rPr>
          <w:rFonts w:cs="Arial"/>
          <w:b/>
          <w:bCs/>
          <w:szCs w:val="24"/>
        </w:rPr>
      </w:pPr>
    </w:p>
    <w:p w14:paraId="7F49A7B6" w14:textId="5D360475" w:rsidR="00E165FE" w:rsidRPr="00CF3EE6" w:rsidRDefault="00E165FE" w:rsidP="00D16577">
      <w:pPr>
        <w:numPr>
          <w:ilvl w:val="0"/>
          <w:numId w:val="5"/>
        </w:numPr>
        <w:jc w:val="both"/>
        <w:rPr>
          <w:rFonts w:cs="Arial"/>
          <w:b/>
          <w:bCs/>
          <w:szCs w:val="24"/>
        </w:rPr>
      </w:pPr>
      <w:r w:rsidRPr="00CF3EE6">
        <w:rPr>
          <w:rFonts w:cs="Arial"/>
          <w:b/>
          <w:bCs/>
          <w:szCs w:val="24"/>
          <w:u w:val="single"/>
        </w:rPr>
        <w:t>Sal YR 2</w:t>
      </w:r>
      <w:r w:rsidRPr="00CF3EE6">
        <w:rPr>
          <w:rFonts w:cs="Arial"/>
          <w:b/>
          <w:bCs/>
          <w:szCs w:val="24"/>
        </w:rPr>
        <w:t>:</w:t>
      </w:r>
      <w:r w:rsidRPr="00CF3EE6">
        <w:rPr>
          <w:rFonts w:cs="Arial"/>
          <w:szCs w:val="24"/>
        </w:rPr>
        <w:t xml:space="preserve">  If the requested job is new </w:t>
      </w:r>
      <w:r w:rsidRPr="00CF3EE6">
        <w:rPr>
          <w:rFonts w:cs="Arial"/>
          <w:b/>
          <w:bCs/>
          <w:szCs w:val="24"/>
        </w:rPr>
        <w:t xml:space="preserve">AND </w:t>
      </w:r>
      <w:r w:rsidRPr="00CF3EE6">
        <w:rPr>
          <w:rFonts w:cs="Arial"/>
          <w:szCs w:val="24"/>
        </w:rPr>
        <w:t>unclassified, enter the requested year 2</w:t>
      </w:r>
      <w:r w:rsidR="00912024">
        <w:rPr>
          <w:rFonts w:cs="Arial"/>
          <w:szCs w:val="24"/>
        </w:rPr>
        <w:t xml:space="preserve"> </w:t>
      </w:r>
      <w:r w:rsidRPr="00CF3EE6">
        <w:rPr>
          <w:rFonts w:cs="Arial"/>
          <w:szCs w:val="24"/>
        </w:rPr>
        <w:t>line</w:t>
      </w:r>
      <w:r w:rsidR="00912024">
        <w:rPr>
          <w:rFonts w:cs="Arial"/>
          <w:szCs w:val="24"/>
        </w:rPr>
        <w:t>-</w:t>
      </w:r>
      <w:r w:rsidRPr="00CF3EE6">
        <w:rPr>
          <w:rFonts w:cs="Arial"/>
          <w:szCs w:val="24"/>
        </w:rPr>
        <w:t xml:space="preserve">item maximum salary. (Only enter salary data in this column.) </w:t>
      </w:r>
    </w:p>
    <w:p w14:paraId="47B3F61D" w14:textId="77777777" w:rsidR="00E165FE" w:rsidRPr="00CF3EE6" w:rsidRDefault="00E165FE" w:rsidP="00D16577">
      <w:pPr>
        <w:tabs>
          <w:tab w:val="num" w:pos="720"/>
        </w:tabs>
        <w:ind w:left="720"/>
        <w:rPr>
          <w:rFonts w:cs="Arial"/>
          <w:b/>
          <w:bCs/>
          <w:szCs w:val="24"/>
        </w:rPr>
      </w:pPr>
    </w:p>
    <w:p w14:paraId="5DF5A042" w14:textId="77777777" w:rsidR="00E165FE" w:rsidRPr="00CF3EE6" w:rsidRDefault="00E165FE" w:rsidP="00D16577">
      <w:pPr>
        <w:numPr>
          <w:ilvl w:val="0"/>
          <w:numId w:val="5"/>
        </w:numPr>
        <w:jc w:val="both"/>
        <w:rPr>
          <w:rFonts w:cs="Arial"/>
          <w:b/>
          <w:bCs/>
          <w:szCs w:val="24"/>
        </w:rPr>
      </w:pPr>
      <w:r w:rsidRPr="00CF3EE6">
        <w:rPr>
          <w:rFonts w:cs="Arial"/>
          <w:b/>
          <w:bCs/>
          <w:szCs w:val="24"/>
          <w:u w:val="single"/>
        </w:rPr>
        <w:t>Org Unit</w:t>
      </w:r>
      <w:r w:rsidRPr="00CF3EE6">
        <w:rPr>
          <w:rFonts w:cs="Arial"/>
          <w:b/>
          <w:bCs/>
          <w:szCs w:val="24"/>
        </w:rPr>
        <w:t xml:space="preserve">:  </w:t>
      </w:r>
      <w:r w:rsidRPr="00CF3EE6">
        <w:rPr>
          <w:rFonts w:cs="Arial"/>
          <w:bCs/>
          <w:szCs w:val="24"/>
        </w:rPr>
        <w:t>Enter the organizational unit where the position is to be placed.  If the organizational unit is unknown, enter the master organizational unit.  This data can be changed in AASIS after conversion.</w:t>
      </w:r>
    </w:p>
    <w:p w14:paraId="7DA0CA10" w14:textId="1C74CB17" w:rsidR="00B753AF" w:rsidRDefault="00B753AF" w:rsidP="00D16577">
      <w:pPr>
        <w:tabs>
          <w:tab w:val="num" w:pos="720"/>
        </w:tabs>
        <w:ind w:left="720"/>
        <w:rPr>
          <w:rFonts w:cs="Arial"/>
          <w:b/>
          <w:bCs/>
          <w:szCs w:val="24"/>
        </w:rPr>
      </w:pPr>
    </w:p>
    <w:p w14:paraId="51297912" w14:textId="77777777" w:rsidR="00E165FE" w:rsidRPr="00CF3EE6" w:rsidRDefault="00E165FE" w:rsidP="00D16577">
      <w:pPr>
        <w:numPr>
          <w:ilvl w:val="0"/>
          <w:numId w:val="5"/>
        </w:numPr>
        <w:jc w:val="both"/>
        <w:rPr>
          <w:rFonts w:cs="Arial"/>
          <w:b/>
          <w:bCs/>
          <w:szCs w:val="24"/>
        </w:rPr>
      </w:pPr>
      <w:r w:rsidRPr="00CF3EE6">
        <w:rPr>
          <w:rFonts w:cs="Arial"/>
          <w:b/>
          <w:bCs/>
          <w:szCs w:val="24"/>
          <w:u w:val="single"/>
        </w:rPr>
        <w:t>Cost Center</w:t>
      </w:r>
      <w:r w:rsidRPr="00CF3EE6">
        <w:rPr>
          <w:rFonts w:cs="Arial"/>
          <w:b/>
          <w:bCs/>
          <w:szCs w:val="24"/>
        </w:rPr>
        <w:t xml:space="preserve">:  </w:t>
      </w:r>
      <w:r w:rsidRPr="00CF3EE6">
        <w:rPr>
          <w:rFonts w:cs="Arial"/>
          <w:szCs w:val="24"/>
        </w:rPr>
        <w:t>Enter the master cost center for the requested position.  If the position is to be distributed across multiple cost centers, enter the cost centers individually in the rows below the master cost center provided for the position.</w:t>
      </w:r>
    </w:p>
    <w:p w14:paraId="3F167876" w14:textId="77777777" w:rsidR="00E165FE" w:rsidRPr="00CF3EE6" w:rsidRDefault="00E165FE" w:rsidP="00D16577">
      <w:pPr>
        <w:tabs>
          <w:tab w:val="num" w:pos="720"/>
        </w:tabs>
        <w:ind w:left="720"/>
        <w:rPr>
          <w:rFonts w:cs="Arial"/>
          <w:b/>
          <w:bCs/>
          <w:szCs w:val="24"/>
        </w:rPr>
      </w:pPr>
    </w:p>
    <w:p w14:paraId="5C18274C" w14:textId="77777777" w:rsidR="00E165FE" w:rsidRPr="00CF3EE6" w:rsidRDefault="00E165FE" w:rsidP="00D16577">
      <w:pPr>
        <w:numPr>
          <w:ilvl w:val="0"/>
          <w:numId w:val="5"/>
        </w:numPr>
        <w:jc w:val="both"/>
        <w:rPr>
          <w:rFonts w:cs="Arial"/>
          <w:b/>
          <w:bCs/>
          <w:szCs w:val="24"/>
        </w:rPr>
      </w:pPr>
      <w:r w:rsidRPr="00CF3EE6">
        <w:rPr>
          <w:rFonts w:cs="Arial"/>
          <w:b/>
          <w:bCs/>
          <w:szCs w:val="24"/>
          <w:u w:val="single"/>
        </w:rPr>
        <w:t>Commitment Item</w:t>
      </w:r>
      <w:r w:rsidRPr="00CF3EE6">
        <w:rPr>
          <w:rFonts w:cs="Arial"/>
          <w:b/>
          <w:bCs/>
          <w:szCs w:val="24"/>
        </w:rPr>
        <w:t xml:space="preserve">:  </w:t>
      </w:r>
      <w:r w:rsidRPr="00CF3EE6">
        <w:rPr>
          <w:rFonts w:cs="Arial"/>
          <w:szCs w:val="24"/>
        </w:rPr>
        <w:t>Enter the commitment item for the requested position. (501:00:00 Regular Salaries / 501:00:01 Extra Help)</w:t>
      </w:r>
    </w:p>
    <w:p w14:paraId="25A8860C" w14:textId="77777777" w:rsidR="00E165FE" w:rsidRPr="00CF3EE6" w:rsidRDefault="00E165FE" w:rsidP="00D16577">
      <w:pPr>
        <w:tabs>
          <w:tab w:val="num" w:pos="720"/>
        </w:tabs>
        <w:ind w:left="720"/>
        <w:rPr>
          <w:rFonts w:cs="Arial"/>
          <w:b/>
          <w:bCs/>
          <w:szCs w:val="24"/>
        </w:rPr>
      </w:pPr>
    </w:p>
    <w:p w14:paraId="4D2B425D" w14:textId="77777777" w:rsidR="00E165FE" w:rsidRPr="00CF3EE6" w:rsidRDefault="00E165FE" w:rsidP="00D16577">
      <w:pPr>
        <w:numPr>
          <w:ilvl w:val="0"/>
          <w:numId w:val="5"/>
        </w:numPr>
        <w:jc w:val="both"/>
        <w:rPr>
          <w:rFonts w:cs="Arial"/>
          <w:b/>
          <w:bCs/>
          <w:szCs w:val="24"/>
        </w:rPr>
      </w:pPr>
      <w:r w:rsidRPr="00CF3EE6">
        <w:rPr>
          <w:rFonts w:cs="Arial"/>
          <w:b/>
          <w:bCs/>
          <w:szCs w:val="24"/>
          <w:u w:val="single"/>
        </w:rPr>
        <w:t>Cost Element</w:t>
      </w:r>
      <w:r w:rsidRPr="00CF3EE6">
        <w:rPr>
          <w:rFonts w:cs="Arial"/>
          <w:b/>
          <w:bCs/>
          <w:szCs w:val="24"/>
        </w:rPr>
        <w:t xml:space="preserve">:  </w:t>
      </w:r>
      <w:r w:rsidRPr="00CF3EE6">
        <w:rPr>
          <w:rFonts w:cs="Arial"/>
          <w:szCs w:val="24"/>
        </w:rPr>
        <w:t>Enter the Cost Element for the requested position. (5010001000 Regular Salaries / 5010002000 Extra Help)</w:t>
      </w:r>
    </w:p>
    <w:p w14:paraId="0F9DD8FB" w14:textId="77777777" w:rsidR="00E165FE" w:rsidRPr="00CF3EE6" w:rsidRDefault="00E165FE" w:rsidP="00D16577">
      <w:pPr>
        <w:tabs>
          <w:tab w:val="num" w:pos="720"/>
        </w:tabs>
        <w:ind w:left="720"/>
        <w:rPr>
          <w:rFonts w:cs="Arial"/>
          <w:b/>
          <w:bCs/>
          <w:szCs w:val="24"/>
        </w:rPr>
      </w:pPr>
    </w:p>
    <w:p w14:paraId="3599DDF1" w14:textId="77777777" w:rsidR="00E165FE" w:rsidRPr="00CF3EE6" w:rsidRDefault="00E165FE" w:rsidP="00D16577">
      <w:pPr>
        <w:numPr>
          <w:ilvl w:val="0"/>
          <w:numId w:val="5"/>
        </w:numPr>
        <w:jc w:val="both"/>
        <w:rPr>
          <w:rFonts w:cs="Arial"/>
          <w:b/>
          <w:bCs/>
          <w:szCs w:val="24"/>
        </w:rPr>
      </w:pPr>
      <w:r w:rsidRPr="00CF3EE6">
        <w:rPr>
          <w:rFonts w:cs="Arial"/>
          <w:b/>
          <w:bCs/>
          <w:szCs w:val="24"/>
          <w:u w:val="single"/>
        </w:rPr>
        <w:t>Fund</w:t>
      </w:r>
      <w:r w:rsidRPr="00CF3EE6">
        <w:rPr>
          <w:rFonts w:cs="Arial"/>
          <w:b/>
          <w:bCs/>
          <w:szCs w:val="24"/>
        </w:rPr>
        <w:t xml:space="preserve">:  </w:t>
      </w:r>
      <w:r w:rsidRPr="00CF3EE6">
        <w:rPr>
          <w:rFonts w:cs="Arial"/>
          <w:szCs w:val="24"/>
        </w:rPr>
        <w:t>Enter the fund for the requested position.  If the position has multiple funds, enter them individually in the rows below the first fund given for the position.</w:t>
      </w:r>
    </w:p>
    <w:p w14:paraId="6AE42856" w14:textId="77777777" w:rsidR="00E165FE" w:rsidRPr="00CF3EE6" w:rsidRDefault="00E165FE" w:rsidP="00D16577">
      <w:pPr>
        <w:tabs>
          <w:tab w:val="num" w:pos="720"/>
        </w:tabs>
        <w:ind w:left="720"/>
        <w:rPr>
          <w:rFonts w:cs="Arial"/>
          <w:b/>
          <w:bCs/>
          <w:szCs w:val="24"/>
        </w:rPr>
      </w:pPr>
    </w:p>
    <w:p w14:paraId="4DEC5783" w14:textId="77777777" w:rsidR="00E165FE" w:rsidRPr="00CF3EE6" w:rsidRDefault="00E165FE" w:rsidP="00D16577">
      <w:pPr>
        <w:numPr>
          <w:ilvl w:val="0"/>
          <w:numId w:val="5"/>
        </w:numPr>
        <w:jc w:val="both"/>
        <w:rPr>
          <w:rFonts w:cs="Arial"/>
          <w:b/>
          <w:bCs/>
          <w:szCs w:val="24"/>
        </w:rPr>
      </w:pPr>
      <w:r w:rsidRPr="00CF3EE6">
        <w:rPr>
          <w:rFonts w:cs="Arial"/>
          <w:b/>
          <w:bCs/>
          <w:szCs w:val="24"/>
          <w:u w:val="single"/>
        </w:rPr>
        <w:t>Funds Center</w:t>
      </w:r>
      <w:r w:rsidRPr="00CF3EE6">
        <w:rPr>
          <w:rFonts w:cs="Arial"/>
          <w:b/>
          <w:bCs/>
          <w:szCs w:val="24"/>
        </w:rPr>
        <w:t xml:space="preserve">:  </w:t>
      </w:r>
      <w:r w:rsidRPr="00CF3EE6">
        <w:rPr>
          <w:rFonts w:cs="Arial"/>
          <w:szCs w:val="24"/>
        </w:rPr>
        <w:t>Enter the funds center for the requested position.  If the position will use multiple funds centers, enter them individually in the rows below the first funds centers given for the position.</w:t>
      </w:r>
    </w:p>
    <w:p w14:paraId="7EE6288F" w14:textId="77777777" w:rsidR="00E165FE" w:rsidRPr="00CF3EE6" w:rsidRDefault="00E165FE" w:rsidP="00D16577">
      <w:pPr>
        <w:tabs>
          <w:tab w:val="num" w:pos="720"/>
        </w:tabs>
        <w:ind w:left="720"/>
        <w:rPr>
          <w:rFonts w:cs="Arial"/>
          <w:b/>
          <w:bCs/>
          <w:szCs w:val="24"/>
        </w:rPr>
      </w:pPr>
    </w:p>
    <w:p w14:paraId="5EAEEC56" w14:textId="77777777" w:rsidR="00E165FE" w:rsidRPr="00CF3EE6" w:rsidRDefault="00E165FE" w:rsidP="00D16577">
      <w:pPr>
        <w:numPr>
          <w:ilvl w:val="0"/>
          <w:numId w:val="5"/>
        </w:numPr>
        <w:jc w:val="both"/>
        <w:rPr>
          <w:rFonts w:cs="Arial"/>
          <w:b/>
          <w:bCs/>
          <w:szCs w:val="24"/>
        </w:rPr>
      </w:pPr>
      <w:r w:rsidRPr="00CF3EE6">
        <w:rPr>
          <w:rFonts w:cs="Arial"/>
          <w:b/>
          <w:bCs/>
          <w:szCs w:val="24"/>
          <w:u w:val="single"/>
        </w:rPr>
        <w:t>Personnel Area</w:t>
      </w:r>
      <w:r w:rsidRPr="00CF3EE6">
        <w:rPr>
          <w:rFonts w:cs="Arial"/>
          <w:b/>
          <w:bCs/>
          <w:szCs w:val="24"/>
        </w:rPr>
        <w:t xml:space="preserve">:  </w:t>
      </w:r>
      <w:r w:rsidRPr="00CF3EE6">
        <w:rPr>
          <w:rFonts w:cs="Arial"/>
          <w:bCs/>
          <w:szCs w:val="24"/>
        </w:rPr>
        <w:t>Enter the personnel area for the requested position.</w:t>
      </w:r>
    </w:p>
    <w:p w14:paraId="77AD78C7" w14:textId="77777777" w:rsidR="00E165FE" w:rsidRPr="00CF3EE6" w:rsidRDefault="00E165FE" w:rsidP="00D16577">
      <w:pPr>
        <w:tabs>
          <w:tab w:val="num" w:pos="720"/>
        </w:tabs>
        <w:ind w:left="720"/>
        <w:jc w:val="both"/>
        <w:rPr>
          <w:rFonts w:cs="Arial"/>
          <w:b/>
          <w:bCs/>
          <w:szCs w:val="24"/>
        </w:rPr>
      </w:pPr>
    </w:p>
    <w:p w14:paraId="54FF6CD1" w14:textId="77777777" w:rsidR="00E165FE" w:rsidRPr="00CF3EE6" w:rsidRDefault="00E165FE" w:rsidP="00D16577">
      <w:pPr>
        <w:numPr>
          <w:ilvl w:val="0"/>
          <w:numId w:val="5"/>
        </w:numPr>
        <w:rPr>
          <w:rFonts w:cs="Arial"/>
          <w:b/>
          <w:bCs/>
          <w:szCs w:val="24"/>
        </w:rPr>
      </w:pPr>
      <w:r w:rsidRPr="00CF3EE6">
        <w:rPr>
          <w:rFonts w:cs="Arial"/>
          <w:b/>
          <w:bCs/>
          <w:szCs w:val="24"/>
          <w:u w:val="single"/>
        </w:rPr>
        <w:t>Personnel Sub-Area</w:t>
      </w:r>
      <w:r w:rsidRPr="00CF3EE6">
        <w:rPr>
          <w:rFonts w:cs="Arial"/>
          <w:b/>
          <w:bCs/>
          <w:szCs w:val="24"/>
        </w:rPr>
        <w:t xml:space="preserve">:  </w:t>
      </w:r>
      <w:r w:rsidRPr="00CF3EE6">
        <w:rPr>
          <w:rFonts w:cs="Arial"/>
          <w:bCs/>
          <w:szCs w:val="24"/>
        </w:rPr>
        <w:t xml:space="preserve">Enter the personnel sub-area for the requested position.  </w:t>
      </w:r>
    </w:p>
    <w:p w14:paraId="65FE77F3" w14:textId="77777777" w:rsidR="00E165FE" w:rsidRPr="00CF3EE6" w:rsidRDefault="00E165FE" w:rsidP="00D16577">
      <w:pPr>
        <w:tabs>
          <w:tab w:val="num" w:pos="720"/>
        </w:tabs>
        <w:ind w:left="720"/>
        <w:rPr>
          <w:rFonts w:cs="Arial"/>
          <w:b/>
          <w:bCs/>
          <w:szCs w:val="24"/>
        </w:rPr>
      </w:pPr>
    </w:p>
    <w:p w14:paraId="6E4C7FF0" w14:textId="77777777" w:rsidR="00E165FE" w:rsidRPr="00CF3EE6" w:rsidRDefault="00E165FE" w:rsidP="00D16577">
      <w:pPr>
        <w:numPr>
          <w:ilvl w:val="0"/>
          <w:numId w:val="5"/>
        </w:numPr>
        <w:jc w:val="both"/>
        <w:rPr>
          <w:rFonts w:cs="Arial"/>
          <w:b/>
          <w:bCs/>
          <w:szCs w:val="24"/>
        </w:rPr>
      </w:pPr>
      <w:r w:rsidRPr="00CF3EE6">
        <w:rPr>
          <w:rFonts w:cs="Arial"/>
          <w:b/>
          <w:bCs/>
          <w:szCs w:val="24"/>
          <w:u w:val="single"/>
        </w:rPr>
        <w:t>Employee Group</w:t>
      </w:r>
      <w:r w:rsidRPr="00CF3EE6">
        <w:rPr>
          <w:rFonts w:cs="Arial"/>
          <w:b/>
          <w:bCs/>
          <w:szCs w:val="24"/>
        </w:rPr>
        <w:t xml:space="preserve">:  </w:t>
      </w:r>
      <w:r w:rsidRPr="00CF3EE6">
        <w:rPr>
          <w:rFonts w:cs="Arial"/>
          <w:bCs/>
          <w:szCs w:val="24"/>
        </w:rPr>
        <w:t>Enter the employee group for the requested position.  (1 for regular positions or 7 for extra-help positions)</w:t>
      </w:r>
    </w:p>
    <w:p w14:paraId="07D51227" w14:textId="77777777" w:rsidR="00E165FE" w:rsidRPr="00CF3EE6" w:rsidRDefault="00E165FE" w:rsidP="00D16577">
      <w:pPr>
        <w:tabs>
          <w:tab w:val="num" w:pos="720"/>
        </w:tabs>
        <w:ind w:left="720"/>
        <w:rPr>
          <w:rFonts w:cs="Arial"/>
          <w:b/>
          <w:bCs/>
          <w:szCs w:val="24"/>
        </w:rPr>
      </w:pPr>
    </w:p>
    <w:p w14:paraId="14260E4E" w14:textId="77777777" w:rsidR="00E165FE" w:rsidRPr="00CF3EE6" w:rsidRDefault="00E165FE" w:rsidP="00D16577">
      <w:pPr>
        <w:numPr>
          <w:ilvl w:val="0"/>
          <w:numId w:val="5"/>
        </w:numPr>
        <w:jc w:val="both"/>
        <w:rPr>
          <w:rFonts w:cs="Arial"/>
          <w:b/>
          <w:bCs/>
          <w:szCs w:val="24"/>
        </w:rPr>
      </w:pPr>
      <w:r w:rsidRPr="00CF3EE6">
        <w:rPr>
          <w:rFonts w:cs="Arial"/>
          <w:b/>
          <w:bCs/>
          <w:szCs w:val="24"/>
          <w:u w:val="single"/>
        </w:rPr>
        <w:t>Employee Sub-Group</w:t>
      </w:r>
      <w:r w:rsidRPr="00CF3EE6">
        <w:rPr>
          <w:rFonts w:cs="Arial"/>
          <w:b/>
          <w:bCs/>
          <w:szCs w:val="24"/>
        </w:rPr>
        <w:t xml:space="preserve">:  </w:t>
      </w:r>
      <w:r w:rsidRPr="00CF3EE6">
        <w:rPr>
          <w:rFonts w:cs="Arial"/>
          <w:bCs/>
          <w:szCs w:val="24"/>
        </w:rPr>
        <w:t xml:space="preserve">Enter the employee sub-group for the requested position.  </w:t>
      </w:r>
    </w:p>
    <w:p w14:paraId="12FF794A" w14:textId="77777777" w:rsidR="00E165FE" w:rsidRPr="00CF3EE6" w:rsidRDefault="00E165FE" w:rsidP="00D16577">
      <w:pPr>
        <w:tabs>
          <w:tab w:val="num" w:pos="720"/>
        </w:tabs>
        <w:ind w:left="720"/>
        <w:rPr>
          <w:rFonts w:cs="Arial"/>
          <w:b/>
          <w:bCs/>
          <w:szCs w:val="24"/>
        </w:rPr>
      </w:pPr>
    </w:p>
    <w:p w14:paraId="6DDCD323" w14:textId="77777777" w:rsidR="00E165FE" w:rsidRPr="00CF3EE6" w:rsidRDefault="00E165FE" w:rsidP="00D16577">
      <w:pPr>
        <w:numPr>
          <w:ilvl w:val="0"/>
          <w:numId w:val="5"/>
        </w:numPr>
        <w:jc w:val="both"/>
        <w:rPr>
          <w:rFonts w:cs="Arial"/>
          <w:b/>
          <w:bCs/>
          <w:szCs w:val="24"/>
        </w:rPr>
      </w:pPr>
      <w:r w:rsidRPr="00CF3EE6">
        <w:rPr>
          <w:rFonts w:cs="Arial"/>
          <w:b/>
          <w:bCs/>
          <w:szCs w:val="24"/>
          <w:u w:val="single"/>
        </w:rPr>
        <w:t>YR 1 Months</w:t>
      </w:r>
      <w:r w:rsidRPr="00CF3EE6">
        <w:rPr>
          <w:rFonts w:cs="Arial"/>
          <w:b/>
          <w:bCs/>
          <w:szCs w:val="24"/>
        </w:rPr>
        <w:t xml:space="preserve">:  </w:t>
      </w:r>
      <w:r w:rsidRPr="00CF3EE6">
        <w:rPr>
          <w:rFonts w:cs="Arial"/>
          <w:szCs w:val="24"/>
        </w:rPr>
        <w:t>Enter (</w:t>
      </w:r>
      <w:r w:rsidRPr="00CF3EE6">
        <w:rPr>
          <w:rFonts w:cs="Arial"/>
          <w:b/>
          <w:bCs/>
          <w:szCs w:val="24"/>
        </w:rPr>
        <w:t>12</w:t>
      </w:r>
      <w:r w:rsidRPr="00CF3EE6">
        <w:rPr>
          <w:rFonts w:cs="Arial"/>
          <w:szCs w:val="24"/>
        </w:rPr>
        <w:t>) unless the position is cost distributed between/among multiple cost centers.  Total number of months for a position cannot exceed 12.</w:t>
      </w:r>
    </w:p>
    <w:p w14:paraId="4B9CDBF4" w14:textId="77777777" w:rsidR="00E165FE" w:rsidRPr="00CF3EE6" w:rsidRDefault="00E165FE" w:rsidP="00E165FE">
      <w:pPr>
        <w:ind w:left="720"/>
        <w:rPr>
          <w:rFonts w:cs="Arial"/>
          <w:b/>
          <w:bCs/>
          <w:szCs w:val="24"/>
        </w:rPr>
      </w:pPr>
      <w:r w:rsidRPr="00CF3EE6">
        <w:rPr>
          <w:rFonts w:cs="Arial"/>
          <w:b/>
          <w:bCs/>
          <w:szCs w:val="24"/>
        </w:rPr>
        <w:t xml:space="preserve">  </w:t>
      </w:r>
    </w:p>
    <w:p w14:paraId="67582D88" w14:textId="0F516DBD" w:rsidR="00E165FE" w:rsidRPr="00D16577" w:rsidRDefault="00E165FE" w:rsidP="006D180C">
      <w:pPr>
        <w:pStyle w:val="ListParagraph"/>
        <w:numPr>
          <w:ilvl w:val="0"/>
          <w:numId w:val="5"/>
        </w:numPr>
        <w:rPr>
          <w:rFonts w:cs="Arial"/>
        </w:rPr>
      </w:pPr>
      <w:r w:rsidRPr="00D6495F">
        <w:rPr>
          <w:rFonts w:cs="Arial"/>
          <w:b/>
          <w:bCs/>
          <w:u w:val="single"/>
        </w:rPr>
        <w:t>YR 2 Months</w:t>
      </w:r>
      <w:r w:rsidRPr="00D6495F">
        <w:rPr>
          <w:rFonts w:cs="Arial"/>
          <w:b/>
          <w:bCs/>
        </w:rPr>
        <w:t>:</w:t>
      </w:r>
      <w:r w:rsidRPr="00D6495F">
        <w:rPr>
          <w:rFonts w:cs="Arial"/>
        </w:rPr>
        <w:t xml:space="preserve">  Enter (</w:t>
      </w:r>
      <w:r w:rsidRPr="00D6495F">
        <w:rPr>
          <w:rFonts w:cs="Arial"/>
          <w:b/>
          <w:bCs/>
        </w:rPr>
        <w:t>12</w:t>
      </w:r>
      <w:r w:rsidRPr="00D6495F">
        <w:rPr>
          <w:rFonts w:cs="Arial"/>
        </w:rPr>
        <w:t>) unless the position is cost distributed across multiple cost centers.  Total number of months for a position cannot exceed 12.</w:t>
      </w:r>
    </w:p>
    <w:sectPr w:rsidR="00E165FE" w:rsidRPr="00D16577" w:rsidSect="00C37B37">
      <w:type w:val="continuous"/>
      <w:pgSz w:w="12240" w:h="15840"/>
      <w:pgMar w:top="270" w:right="1440" w:bottom="1440" w:left="1440" w:header="270" w:footer="225"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5A5D" w14:textId="77777777" w:rsidR="0064076E" w:rsidRDefault="0064076E" w:rsidP="004D1181">
      <w:r>
        <w:separator/>
      </w:r>
    </w:p>
  </w:endnote>
  <w:endnote w:type="continuationSeparator" w:id="0">
    <w:p w14:paraId="4B258736" w14:textId="77777777" w:rsidR="0064076E" w:rsidRDefault="0064076E" w:rsidP="004D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715504"/>
      <w:docPartObj>
        <w:docPartGallery w:val="Page Numbers (Bottom of Page)"/>
        <w:docPartUnique/>
      </w:docPartObj>
    </w:sdtPr>
    <w:sdtEndPr>
      <w:rPr>
        <w:noProof/>
      </w:rPr>
    </w:sdtEndPr>
    <w:sdtContent>
      <w:p w14:paraId="30B4D9F4" w14:textId="01B2E608" w:rsidR="002836AB" w:rsidRDefault="002836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0A42E2" w14:textId="77777777" w:rsidR="002836AB" w:rsidRDefault="00283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0DDC" w14:textId="3C914B97" w:rsidR="00383EAA" w:rsidRDefault="00C37B37">
    <w:pPr>
      <w:pStyle w:val="Footer"/>
    </w:pPr>
    <w:r>
      <w:rPr>
        <w:noProof/>
      </w:rPr>
      <w:drawing>
        <wp:anchor distT="0" distB="0" distL="114300" distR="114300" simplePos="0" relativeHeight="251658240" behindDoc="1" locked="0" layoutInCell="1" allowOverlap="1" wp14:anchorId="663099A7" wp14:editId="3B17EFD5">
          <wp:simplePos x="0" y="0"/>
          <wp:positionH relativeFrom="margin">
            <wp:align>center</wp:align>
          </wp:positionH>
          <wp:positionV relativeFrom="paragraph">
            <wp:posOffset>-372110</wp:posOffset>
          </wp:positionV>
          <wp:extent cx="4180840" cy="285750"/>
          <wp:effectExtent l="0" t="0" r="0" b="0"/>
          <wp:wrapTight wrapText="bothSides">
            <wp:wrapPolygon edited="0">
              <wp:start x="0" y="0"/>
              <wp:lineTo x="0" y="20160"/>
              <wp:lineTo x="21456" y="20160"/>
              <wp:lineTo x="214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0840" cy="2857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1927" w14:textId="77777777" w:rsidR="0064076E" w:rsidRDefault="0064076E" w:rsidP="004D1181">
      <w:r>
        <w:separator/>
      </w:r>
    </w:p>
  </w:footnote>
  <w:footnote w:type="continuationSeparator" w:id="0">
    <w:p w14:paraId="3FA1F655" w14:textId="77777777" w:rsidR="0064076E" w:rsidRDefault="0064076E" w:rsidP="004D1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F8E5" w14:textId="3B90C98F" w:rsidR="004D1181" w:rsidRDefault="004D1181" w:rsidP="0093378F">
    <w:pPr>
      <w:pStyle w:val="Header"/>
      <w:ind w:left="90" w:hanging="90"/>
    </w:pPr>
  </w:p>
  <w:p w14:paraId="115A45E2" w14:textId="77777777" w:rsidR="004D1181" w:rsidRDefault="004D1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866B" w14:textId="2D91747A" w:rsidR="00383EAA" w:rsidRDefault="00383EAA">
    <w:pPr>
      <w:pStyle w:val="Header"/>
    </w:pPr>
    <w:r>
      <w:object w:dxaOrig="22320" w:dyaOrig="3600" w14:anchorId="3C413B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96pt">
          <v:imagedata r:id="rId1" o:title=""/>
        </v:shape>
        <o:OLEObject Type="Embed" ProgID="Unknown" ShapeID="_x0000_i1025" DrawAspect="Content" ObjectID="_171609792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B36AB"/>
    <w:multiLevelType w:val="hybridMultilevel"/>
    <w:tmpl w:val="9F96BAD6"/>
    <w:lvl w:ilvl="0" w:tplc="D4E8423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63649E"/>
    <w:multiLevelType w:val="hybridMultilevel"/>
    <w:tmpl w:val="99422650"/>
    <w:lvl w:ilvl="0" w:tplc="B91AAE2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F07013"/>
    <w:multiLevelType w:val="hybridMultilevel"/>
    <w:tmpl w:val="40ECEF70"/>
    <w:lvl w:ilvl="0" w:tplc="36A60CD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48326E6"/>
    <w:multiLevelType w:val="hybridMultilevel"/>
    <w:tmpl w:val="2910D50C"/>
    <w:lvl w:ilvl="0" w:tplc="BCBADD44">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75D076A9"/>
    <w:multiLevelType w:val="hybridMultilevel"/>
    <w:tmpl w:val="12F20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5735107">
    <w:abstractNumId w:val="3"/>
  </w:num>
  <w:num w:numId="2" w16cid:durableId="1722051381">
    <w:abstractNumId w:val="0"/>
  </w:num>
  <w:num w:numId="3" w16cid:durableId="81221237">
    <w:abstractNumId w:val="1"/>
  </w:num>
  <w:num w:numId="4" w16cid:durableId="2094467730">
    <w:abstractNumId w:val="4"/>
  </w:num>
  <w:num w:numId="5" w16cid:durableId="546835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81"/>
    <w:rsid w:val="00005436"/>
    <w:rsid w:val="0006587E"/>
    <w:rsid w:val="00094626"/>
    <w:rsid w:val="0009491D"/>
    <w:rsid w:val="00096EAA"/>
    <w:rsid w:val="000B5657"/>
    <w:rsid w:val="001045C5"/>
    <w:rsid w:val="0011076C"/>
    <w:rsid w:val="001209E7"/>
    <w:rsid w:val="0018300C"/>
    <w:rsid w:val="001A7E02"/>
    <w:rsid w:val="001B30EE"/>
    <w:rsid w:val="00200205"/>
    <w:rsid w:val="00204134"/>
    <w:rsid w:val="00211C2C"/>
    <w:rsid w:val="00240C51"/>
    <w:rsid w:val="00245EC6"/>
    <w:rsid w:val="0025521D"/>
    <w:rsid w:val="0025543C"/>
    <w:rsid w:val="002836AB"/>
    <w:rsid w:val="00292B64"/>
    <w:rsid w:val="002B3C9B"/>
    <w:rsid w:val="002C43AD"/>
    <w:rsid w:val="00353F4D"/>
    <w:rsid w:val="00381FD9"/>
    <w:rsid w:val="00383EAA"/>
    <w:rsid w:val="003D39A9"/>
    <w:rsid w:val="003E45A6"/>
    <w:rsid w:val="003F7B50"/>
    <w:rsid w:val="00422EF3"/>
    <w:rsid w:val="004309ED"/>
    <w:rsid w:val="00453111"/>
    <w:rsid w:val="00481B57"/>
    <w:rsid w:val="004A14D6"/>
    <w:rsid w:val="004D0B15"/>
    <w:rsid w:val="004D1181"/>
    <w:rsid w:val="004D6F1D"/>
    <w:rsid w:val="004D76EB"/>
    <w:rsid w:val="004E41E7"/>
    <w:rsid w:val="00505561"/>
    <w:rsid w:val="00513E5F"/>
    <w:rsid w:val="00514A72"/>
    <w:rsid w:val="00515152"/>
    <w:rsid w:val="00521268"/>
    <w:rsid w:val="00551A90"/>
    <w:rsid w:val="00551C66"/>
    <w:rsid w:val="0055662A"/>
    <w:rsid w:val="005715E0"/>
    <w:rsid w:val="0058542B"/>
    <w:rsid w:val="00587AB7"/>
    <w:rsid w:val="0059644B"/>
    <w:rsid w:val="005C252B"/>
    <w:rsid w:val="005C5CB1"/>
    <w:rsid w:val="005E59AB"/>
    <w:rsid w:val="005F1116"/>
    <w:rsid w:val="00600AB0"/>
    <w:rsid w:val="00614550"/>
    <w:rsid w:val="006233E0"/>
    <w:rsid w:val="00636EB5"/>
    <w:rsid w:val="0064076E"/>
    <w:rsid w:val="00671ABB"/>
    <w:rsid w:val="006810DC"/>
    <w:rsid w:val="00692BF7"/>
    <w:rsid w:val="006A0E65"/>
    <w:rsid w:val="006A103C"/>
    <w:rsid w:val="006A7B02"/>
    <w:rsid w:val="006B1D51"/>
    <w:rsid w:val="006C35DC"/>
    <w:rsid w:val="006D180C"/>
    <w:rsid w:val="006F6CC3"/>
    <w:rsid w:val="00725A00"/>
    <w:rsid w:val="00730BBC"/>
    <w:rsid w:val="00750708"/>
    <w:rsid w:val="0076713F"/>
    <w:rsid w:val="0079720F"/>
    <w:rsid w:val="007B2C77"/>
    <w:rsid w:val="007C3BA5"/>
    <w:rsid w:val="007C587F"/>
    <w:rsid w:val="007C60EB"/>
    <w:rsid w:val="007C66D4"/>
    <w:rsid w:val="007D7811"/>
    <w:rsid w:val="007E2293"/>
    <w:rsid w:val="007E2E59"/>
    <w:rsid w:val="007E7192"/>
    <w:rsid w:val="00804B1B"/>
    <w:rsid w:val="00850457"/>
    <w:rsid w:val="008A216E"/>
    <w:rsid w:val="008A7402"/>
    <w:rsid w:val="008B0F5A"/>
    <w:rsid w:val="008F6E6D"/>
    <w:rsid w:val="00905D1F"/>
    <w:rsid w:val="0091065C"/>
    <w:rsid w:val="00912024"/>
    <w:rsid w:val="0093378F"/>
    <w:rsid w:val="0094219B"/>
    <w:rsid w:val="0094770E"/>
    <w:rsid w:val="00995A61"/>
    <w:rsid w:val="009A6CB6"/>
    <w:rsid w:val="009B1C64"/>
    <w:rsid w:val="009E2B77"/>
    <w:rsid w:val="009E47F7"/>
    <w:rsid w:val="009F25EF"/>
    <w:rsid w:val="00A15330"/>
    <w:rsid w:val="00A330A1"/>
    <w:rsid w:val="00A5123A"/>
    <w:rsid w:val="00A54A77"/>
    <w:rsid w:val="00A62580"/>
    <w:rsid w:val="00A8508D"/>
    <w:rsid w:val="00AB25D1"/>
    <w:rsid w:val="00AB75CC"/>
    <w:rsid w:val="00B17080"/>
    <w:rsid w:val="00B34533"/>
    <w:rsid w:val="00B364F1"/>
    <w:rsid w:val="00B51435"/>
    <w:rsid w:val="00B546B5"/>
    <w:rsid w:val="00B753AF"/>
    <w:rsid w:val="00B81FFA"/>
    <w:rsid w:val="00B82221"/>
    <w:rsid w:val="00B92E8C"/>
    <w:rsid w:val="00BA3922"/>
    <w:rsid w:val="00BE5EFD"/>
    <w:rsid w:val="00C14920"/>
    <w:rsid w:val="00C34AD5"/>
    <w:rsid w:val="00C37B37"/>
    <w:rsid w:val="00C45319"/>
    <w:rsid w:val="00C53DCA"/>
    <w:rsid w:val="00C67B99"/>
    <w:rsid w:val="00C67F14"/>
    <w:rsid w:val="00C7370A"/>
    <w:rsid w:val="00C87A7A"/>
    <w:rsid w:val="00C90540"/>
    <w:rsid w:val="00CB5104"/>
    <w:rsid w:val="00CB5FC0"/>
    <w:rsid w:val="00CE23A0"/>
    <w:rsid w:val="00CF0C42"/>
    <w:rsid w:val="00D06894"/>
    <w:rsid w:val="00D1223F"/>
    <w:rsid w:val="00D16577"/>
    <w:rsid w:val="00D27AF2"/>
    <w:rsid w:val="00D36925"/>
    <w:rsid w:val="00D53B01"/>
    <w:rsid w:val="00D83DC4"/>
    <w:rsid w:val="00DC04FB"/>
    <w:rsid w:val="00DE164F"/>
    <w:rsid w:val="00DE3596"/>
    <w:rsid w:val="00DF57C5"/>
    <w:rsid w:val="00E12589"/>
    <w:rsid w:val="00E165FE"/>
    <w:rsid w:val="00E33697"/>
    <w:rsid w:val="00E3373E"/>
    <w:rsid w:val="00E43BE1"/>
    <w:rsid w:val="00E579E1"/>
    <w:rsid w:val="00EA2FA6"/>
    <w:rsid w:val="00EA6AB1"/>
    <w:rsid w:val="00ED1418"/>
    <w:rsid w:val="00ED6F00"/>
    <w:rsid w:val="00F04693"/>
    <w:rsid w:val="00F2393E"/>
    <w:rsid w:val="00F8387B"/>
    <w:rsid w:val="00FF5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559F"/>
  <w15:docId w15:val="{4BB36F65-F5ED-4B1A-9299-8ED09F07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3A0"/>
    <w:pPr>
      <w:spacing w:after="0" w:line="240" w:lineRule="auto"/>
    </w:pPr>
    <w:rPr>
      <w:rFonts w:ascii="Arial" w:eastAsia="Times" w:hAnsi="Arial" w:cs="Times New Roman"/>
      <w:sz w:val="24"/>
      <w:szCs w:val="20"/>
    </w:rPr>
  </w:style>
  <w:style w:type="paragraph" w:styleId="Heading1">
    <w:name w:val="heading 1"/>
    <w:basedOn w:val="Normal"/>
    <w:next w:val="Normal"/>
    <w:link w:val="Heading1Char"/>
    <w:qFormat/>
    <w:rsid w:val="00E165FE"/>
    <w:pPr>
      <w:keepNext/>
      <w:widowControl w:val="0"/>
      <w:autoSpaceDE w:val="0"/>
      <w:autoSpaceDN w:val="0"/>
      <w:adjustRightInd w:val="0"/>
      <w:outlineLvl w:val="0"/>
    </w:pPr>
    <w:rPr>
      <w:rFonts w:eastAsia="Times New Roman"/>
      <w:b/>
      <w:bCs/>
      <w:szCs w:val="24"/>
    </w:rPr>
  </w:style>
  <w:style w:type="paragraph" w:styleId="Heading2">
    <w:name w:val="heading 2"/>
    <w:basedOn w:val="Normal"/>
    <w:next w:val="Normal"/>
    <w:link w:val="Heading2Char"/>
    <w:qFormat/>
    <w:rsid w:val="00E165FE"/>
    <w:pPr>
      <w:keepNext/>
      <w:widowControl w:val="0"/>
      <w:autoSpaceDE w:val="0"/>
      <w:autoSpaceDN w:val="0"/>
      <w:adjustRightInd w:val="0"/>
      <w:jc w:val="center"/>
      <w:outlineLvl w:val="1"/>
    </w:pPr>
    <w:rPr>
      <w:rFonts w:eastAsia="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181"/>
    <w:pPr>
      <w:tabs>
        <w:tab w:val="center" w:pos="4680"/>
        <w:tab w:val="right" w:pos="9360"/>
      </w:tabs>
    </w:pPr>
  </w:style>
  <w:style w:type="character" w:customStyle="1" w:styleId="HeaderChar">
    <w:name w:val="Header Char"/>
    <w:basedOn w:val="DefaultParagraphFont"/>
    <w:link w:val="Header"/>
    <w:uiPriority w:val="99"/>
    <w:rsid w:val="004D1181"/>
  </w:style>
  <w:style w:type="paragraph" w:styleId="Footer">
    <w:name w:val="footer"/>
    <w:basedOn w:val="Normal"/>
    <w:link w:val="FooterChar"/>
    <w:uiPriority w:val="99"/>
    <w:unhideWhenUsed/>
    <w:rsid w:val="004D1181"/>
    <w:pPr>
      <w:tabs>
        <w:tab w:val="center" w:pos="4680"/>
        <w:tab w:val="right" w:pos="9360"/>
      </w:tabs>
    </w:pPr>
  </w:style>
  <w:style w:type="character" w:customStyle="1" w:styleId="FooterChar">
    <w:name w:val="Footer Char"/>
    <w:basedOn w:val="DefaultParagraphFont"/>
    <w:link w:val="Footer"/>
    <w:uiPriority w:val="99"/>
    <w:rsid w:val="004D1181"/>
  </w:style>
  <w:style w:type="paragraph" w:styleId="BalloonText">
    <w:name w:val="Balloon Text"/>
    <w:basedOn w:val="Normal"/>
    <w:link w:val="BalloonTextChar"/>
    <w:uiPriority w:val="99"/>
    <w:semiHidden/>
    <w:unhideWhenUsed/>
    <w:rsid w:val="00065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87E"/>
    <w:rPr>
      <w:rFonts w:ascii="Segoe UI" w:hAnsi="Segoe UI" w:cs="Segoe UI"/>
      <w:sz w:val="18"/>
      <w:szCs w:val="18"/>
    </w:rPr>
  </w:style>
  <w:style w:type="paragraph" w:styleId="NoSpacing">
    <w:name w:val="No Spacing"/>
    <w:uiPriority w:val="1"/>
    <w:qFormat/>
    <w:rsid w:val="00A330A1"/>
    <w:pPr>
      <w:spacing w:after="0" w:line="240" w:lineRule="auto"/>
    </w:pPr>
  </w:style>
  <w:style w:type="table" w:styleId="TableGrid">
    <w:name w:val="Table Grid"/>
    <w:basedOn w:val="TableNormal"/>
    <w:uiPriority w:val="39"/>
    <w:rsid w:val="00F04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nateChair">
    <w:name w:val="SenateChair"/>
    <w:basedOn w:val="Normal"/>
    <w:qFormat/>
    <w:rsid w:val="00F04693"/>
    <w:rPr>
      <w:rFonts w:ascii="Times" w:eastAsiaTheme="minorHAnsi" w:hAnsi="Times" w:cs="Times"/>
      <w:szCs w:val="22"/>
    </w:rPr>
  </w:style>
  <w:style w:type="paragraph" w:customStyle="1" w:styleId="HouseChair">
    <w:name w:val="HouseChair"/>
    <w:basedOn w:val="Normal"/>
    <w:qFormat/>
    <w:rsid w:val="00F04693"/>
    <w:rPr>
      <w:rFonts w:ascii="Times" w:eastAsiaTheme="minorHAnsi" w:hAnsi="Times" w:cs="Times"/>
      <w:szCs w:val="22"/>
    </w:rPr>
  </w:style>
  <w:style w:type="paragraph" w:customStyle="1" w:styleId="LetterDate">
    <w:name w:val="LetterDate"/>
    <w:basedOn w:val="Normal"/>
    <w:qFormat/>
    <w:rsid w:val="00F04693"/>
    <w:rPr>
      <w:rFonts w:ascii="Times" w:eastAsiaTheme="minorHAnsi" w:hAnsi="Times" w:cs="Times"/>
      <w:szCs w:val="22"/>
    </w:rPr>
  </w:style>
  <w:style w:type="table" w:customStyle="1" w:styleId="TableGrid3">
    <w:name w:val="Table Grid3"/>
    <w:basedOn w:val="TableNormal"/>
    <w:next w:val="TableGrid"/>
    <w:uiPriority w:val="59"/>
    <w:rsid w:val="00F04693"/>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F56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F56F5"/>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165FE"/>
    <w:rPr>
      <w:rFonts w:ascii="Arial" w:eastAsia="Times New Roman" w:hAnsi="Arial" w:cs="Times New Roman"/>
      <w:b/>
      <w:bCs/>
      <w:sz w:val="24"/>
      <w:szCs w:val="24"/>
    </w:rPr>
  </w:style>
  <w:style w:type="character" w:customStyle="1" w:styleId="Heading2Char">
    <w:name w:val="Heading 2 Char"/>
    <w:basedOn w:val="DefaultParagraphFont"/>
    <w:link w:val="Heading2"/>
    <w:rsid w:val="00E165FE"/>
    <w:rPr>
      <w:rFonts w:ascii="Arial" w:eastAsia="Times New Roman" w:hAnsi="Arial" w:cs="Times New Roman"/>
      <w:b/>
      <w:bCs/>
      <w:i/>
      <w:iCs/>
      <w:sz w:val="24"/>
      <w:szCs w:val="24"/>
    </w:rPr>
  </w:style>
  <w:style w:type="paragraph" w:styleId="BodyText">
    <w:name w:val="Body Text"/>
    <w:basedOn w:val="Normal"/>
    <w:link w:val="BodyTextChar"/>
    <w:semiHidden/>
    <w:rsid w:val="00E165FE"/>
    <w:pPr>
      <w:widowControl w:val="0"/>
      <w:autoSpaceDE w:val="0"/>
      <w:autoSpaceDN w:val="0"/>
      <w:adjustRightInd w:val="0"/>
      <w:jc w:val="both"/>
    </w:pPr>
    <w:rPr>
      <w:rFonts w:eastAsia="Times New Roman"/>
      <w:szCs w:val="24"/>
    </w:rPr>
  </w:style>
  <w:style w:type="character" w:customStyle="1" w:styleId="BodyTextChar">
    <w:name w:val="Body Text Char"/>
    <w:basedOn w:val="DefaultParagraphFont"/>
    <w:link w:val="BodyText"/>
    <w:semiHidden/>
    <w:rsid w:val="00E165FE"/>
    <w:rPr>
      <w:rFonts w:ascii="Arial" w:eastAsia="Times New Roman" w:hAnsi="Arial" w:cs="Times New Roman"/>
      <w:sz w:val="24"/>
      <w:szCs w:val="24"/>
    </w:rPr>
  </w:style>
  <w:style w:type="paragraph" w:styleId="ListParagraph">
    <w:name w:val="List Paragraph"/>
    <w:basedOn w:val="Normal"/>
    <w:uiPriority w:val="34"/>
    <w:qFormat/>
    <w:rsid w:val="00E165FE"/>
    <w:pPr>
      <w:ind w:left="720"/>
    </w:pPr>
    <w:rPr>
      <w:rFonts w:eastAsia="Times New Roman"/>
      <w:szCs w:val="24"/>
    </w:rPr>
  </w:style>
  <w:style w:type="character" w:styleId="Hyperlink">
    <w:name w:val="Hyperlink"/>
    <w:basedOn w:val="DefaultParagraphFont"/>
    <w:uiPriority w:val="99"/>
    <w:unhideWhenUsed/>
    <w:rsid w:val="00E165FE"/>
    <w:rPr>
      <w:color w:val="0000FF"/>
      <w:u w:val="single"/>
    </w:rPr>
  </w:style>
  <w:style w:type="character" w:styleId="UnresolvedMention">
    <w:name w:val="Unresolved Mention"/>
    <w:basedOn w:val="DefaultParagraphFont"/>
    <w:uiPriority w:val="99"/>
    <w:semiHidden/>
    <w:unhideWhenUsed/>
    <w:rsid w:val="00D36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ransform.ar.gov/personnel/resources/forms/" TargetMode="External"/><Relationship Id="rId2" Type="http://schemas.openxmlformats.org/officeDocument/2006/relationships/customXml" Target="../customXml/item2.xml"/><Relationship Id="rId16" Type="http://schemas.openxmlformats.org/officeDocument/2006/relationships/hyperlink" Target="mailto:OPM-CC-Forms@arkansa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ransform.ar.gov/personnel/resources/form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944FA9C4ED5B42867E3F10340D8DB3" ma:contentTypeVersion="11" ma:contentTypeDescription="Create a new document." ma:contentTypeScope="" ma:versionID="f0b27949c0b166313a1db7c086374ef7">
  <xsd:schema xmlns:xsd="http://www.w3.org/2001/XMLSchema" xmlns:xs="http://www.w3.org/2001/XMLSchema" xmlns:p="http://schemas.microsoft.com/office/2006/metadata/properties" xmlns:ns3="910a2954-7fd5-43ec-97db-6375bc650698" xmlns:ns4="e1bc444a-4e9d-4bbc-9ba2-6b9d0f250ff0" targetNamespace="http://schemas.microsoft.com/office/2006/metadata/properties" ma:root="true" ma:fieldsID="910b464fcae5e9ef67e8d90c156b650e" ns3:_="" ns4:_="">
    <xsd:import namespace="910a2954-7fd5-43ec-97db-6375bc650698"/>
    <xsd:import namespace="e1bc444a-4e9d-4bbc-9ba2-6b9d0f250f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a2954-7fd5-43ec-97db-6375bc650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c444a-4e9d-4bbc-9ba2-6b9d0f250f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29526-44C8-4E18-A70F-AF2B84C22A70}">
  <ds:schemaRefs>
    <ds:schemaRef ds:uri="http://schemas.microsoft.com/sharepoint/v3/contenttype/forms"/>
  </ds:schemaRefs>
</ds:datastoreItem>
</file>

<file path=customXml/itemProps2.xml><?xml version="1.0" encoding="utf-8"?>
<ds:datastoreItem xmlns:ds="http://schemas.openxmlformats.org/officeDocument/2006/customXml" ds:itemID="{184F632B-4B6A-485B-84FB-394EECFDC433}">
  <ds:schemaRefs>
    <ds:schemaRef ds:uri="http://purl.org/dc/dcmitype/"/>
    <ds:schemaRef ds:uri="http://schemas.microsoft.com/office/infopath/2007/PartnerControls"/>
    <ds:schemaRef ds:uri="http://schemas.microsoft.com/office/2006/metadata/properties"/>
    <ds:schemaRef ds:uri="http://purl.org/dc/terms/"/>
    <ds:schemaRef ds:uri="http://www.w3.org/XML/1998/namespace"/>
    <ds:schemaRef ds:uri="http://purl.org/dc/elements/1.1/"/>
    <ds:schemaRef ds:uri="910a2954-7fd5-43ec-97db-6375bc650698"/>
    <ds:schemaRef ds:uri="http://schemas.microsoft.com/office/2006/documentManagement/types"/>
    <ds:schemaRef ds:uri="http://schemas.openxmlformats.org/package/2006/metadata/core-properties"/>
    <ds:schemaRef ds:uri="e1bc444a-4e9d-4bbc-9ba2-6b9d0f250ff0"/>
  </ds:schemaRefs>
</ds:datastoreItem>
</file>

<file path=customXml/itemProps3.xml><?xml version="1.0" encoding="utf-8"?>
<ds:datastoreItem xmlns:ds="http://schemas.openxmlformats.org/officeDocument/2006/customXml" ds:itemID="{01586DA9-658E-4659-98DB-719086958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a2954-7fd5-43ec-97db-6375bc650698"/>
    <ds:schemaRef ds:uri="e1bc444a-4e9d-4bbc-9ba2-6b9d0f250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6E617C-92FF-433A-B3D8-88E83489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2827</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Morehart</dc:creator>
  <cp:keywords/>
  <dc:description/>
  <cp:lastModifiedBy>Jennifer Elkins</cp:lastModifiedBy>
  <cp:revision>3</cp:revision>
  <cp:lastPrinted>2022-06-06T14:10:00Z</cp:lastPrinted>
  <dcterms:created xsi:type="dcterms:W3CDTF">2022-06-06T20:59:00Z</dcterms:created>
  <dcterms:modified xsi:type="dcterms:W3CDTF">2022-06-07T14:06:00Z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0x01010069944FA9C4ED5B42867E3F10340D8DB3</vt:lpwstr>
  </property>
</Properties>
</file>